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5B2" w:rsidRDefault="00DF35B2" w:rsidP="0079670B">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70C0"/>
          <w:kern w:val="36"/>
          <w:sz w:val="36"/>
          <w:szCs w:val="36"/>
          <w:lang w:eastAsia="ru-RU"/>
        </w:rPr>
      </w:pPr>
    </w:p>
    <w:p w:rsidR="0079670B" w:rsidRPr="00414C2C" w:rsidRDefault="0079670B" w:rsidP="0079670B">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70C0"/>
          <w:kern w:val="36"/>
          <w:sz w:val="44"/>
          <w:szCs w:val="44"/>
          <w:lang w:eastAsia="ru-RU"/>
        </w:rPr>
      </w:pPr>
      <w:r w:rsidRPr="00414C2C">
        <w:rPr>
          <w:rFonts w:ascii="Times New Roman" w:eastAsia="Times New Roman" w:hAnsi="Times New Roman" w:cs="Times New Roman"/>
          <w:b/>
          <w:bCs/>
          <w:color w:val="0070C0"/>
          <w:kern w:val="36"/>
          <w:sz w:val="44"/>
          <w:szCs w:val="44"/>
          <w:lang w:eastAsia="ru-RU"/>
        </w:rPr>
        <w:t>Развитие словарного запаса у детей дошкольного возраста</w:t>
      </w:r>
    </w:p>
    <w:p w:rsidR="00414C2C" w:rsidRPr="00414C2C" w:rsidRDefault="00414C2C" w:rsidP="0079670B">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FFC000"/>
          <w:kern w:val="36"/>
          <w:sz w:val="44"/>
          <w:szCs w:val="44"/>
          <w:lang w:eastAsia="ru-RU"/>
        </w:rPr>
      </w:pPr>
      <w:bookmarkStart w:id="0" w:name="_GoBack"/>
      <w:bookmarkEnd w:id="0"/>
      <w:r>
        <w:rPr>
          <w:noProof/>
          <w:lang w:eastAsia="ru-RU"/>
        </w:rPr>
        <w:t xml:space="preserve"> </w:t>
      </w:r>
      <w:r>
        <w:rPr>
          <w:noProof/>
          <w:lang w:eastAsia="ru-RU"/>
        </w:rPr>
        <w:drawing>
          <wp:inline distT="0" distB="0" distL="0" distR="0" wp14:anchorId="31EA0642" wp14:editId="79FECFF0">
            <wp:extent cx="1811045" cy="1944210"/>
            <wp:effectExtent l="0" t="0" r="0" b="0"/>
            <wp:docPr id="3" name="Рисунок 3" descr="Cartoon little boy sitting and writing on notebook vector de Stock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rtoon little boy sitting and writing on notebook vector de Stock | Adobe  Stock"/>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116"/>
                    <a:stretch/>
                  </pic:blipFill>
                  <pic:spPr bwMode="auto">
                    <a:xfrm>
                      <a:off x="0" y="0"/>
                      <a:ext cx="1811025" cy="1944189"/>
                    </a:xfrm>
                    <a:prstGeom prst="rect">
                      <a:avLst/>
                    </a:prstGeom>
                    <a:noFill/>
                    <a:ln>
                      <a:noFill/>
                    </a:ln>
                    <a:extLst>
                      <a:ext uri="{53640926-AAD7-44D8-BBD7-CCE9431645EC}">
                        <a14:shadowObscured xmlns:a14="http://schemas.microsoft.com/office/drawing/2010/main"/>
                      </a:ext>
                    </a:extLst>
                  </pic:spPr>
                </pic:pic>
              </a:graphicData>
            </a:graphic>
          </wp:inline>
        </w:drawing>
      </w:r>
    </w:p>
    <w:p w:rsidR="0079670B" w:rsidRPr="00DF35B2" w:rsidRDefault="0079670B" w:rsidP="00DF35B2">
      <w:pPr>
        <w:shd w:val="clear" w:color="auto" w:fill="FFFFFF"/>
        <w:spacing w:before="100" w:beforeAutospacing="1" w:after="100" w:afterAutospacing="1" w:line="240" w:lineRule="auto"/>
        <w:jc w:val="both"/>
        <w:rPr>
          <w:rFonts w:ascii="Times New Roman" w:eastAsiaTheme="minorEastAsia" w:hAnsi="Times New Roman" w:cs="Times New Roman"/>
          <w:color w:val="333333"/>
          <w:sz w:val="30"/>
          <w:szCs w:val="30"/>
          <w:lang w:eastAsia="ru-RU"/>
        </w:rPr>
      </w:pPr>
      <w:r w:rsidRPr="00DF35B2">
        <w:rPr>
          <w:rFonts w:ascii="Times New Roman" w:eastAsiaTheme="minorEastAsia" w:hAnsi="Times New Roman" w:cs="Times New Roman"/>
          <w:color w:val="333333"/>
          <w:sz w:val="30"/>
          <w:szCs w:val="30"/>
          <w:lang w:eastAsia="ru-RU"/>
        </w:rPr>
        <w:t>За последние десятилетия резко возросла речевая патология дошкольного возраста что отмечается и в специальной литературе.</w:t>
      </w:r>
      <w:r w:rsidR="00DF35B2">
        <w:rPr>
          <w:rFonts w:ascii="Times New Roman" w:eastAsiaTheme="minorEastAsia" w:hAnsi="Times New Roman" w:cs="Times New Roman"/>
          <w:color w:val="333333"/>
          <w:sz w:val="30"/>
          <w:szCs w:val="30"/>
          <w:lang w:eastAsia="ru-RU"/>
        </w:rPr>
        <w:t xml:space="preserve"> </w:t>
      </w:r>
      <w:r w:rsidRPr="00DF35B2">
        <w:rPr>
          <w:rFonts w:ascii="Times New Roman" w:eastAsiaTheme="minorEastAsia" w:hAnsi="Times New Roman" w:cs="Times New Roman"/>
          <w:color w:val="333333"/>
          <w:sz w:val="30"/>
          <w:szCs w:val="30"/>
          <w:lang w:eastAsia="ru-RU"/>
        </w:rPr>
        <w:t xml:space="preserve">Особая острота проблемы состоит в том, что дети с недостаточно сформированной устной речью оказываются не готовыми к началу школьного обучения. И прежде всего это отрицательно сказывается на </w:t>
      </w:r>
      <w:r w:rsidRPr="00DF35B2">
        <w:rPr>
          <w:rFonts w:ascii="Times New Roman" w:eastAsiaTheme="minorEastAsia" w:hAnsi="Times New Roman" w:cs="Times New Roman"/>
          <w:b/>
          <w:bCs/>
          <w:color w:val="333333"/>
          <w:sz w:val="30"/>
          <w:szCs w:val="30"/>
          <w:lang w:eastAsia="ru-RU"/>
        </w:rPr>
        <w:t>овладении ими грамотой</w:t>
      </w:r>
      <w:r w:rsidRPr="00DF35B2">
        <w:rPr>
          <w:rFonts w:ascii="Times New Roman" w:eastAsiaTheme="minorEastAsia" w:hAnsi="Times New Roman" w:cs="Times New Roman"/>
          <w:color w:val="333333"/>
          <w:sz w:val="30"/>
          <w:szCs w:val="30"/>
          <w:lang w:eastAsia="ru-RU"/>
        </w:rPr>
        <w:t xml:space="preserve">. 37% учащихся массовых школ переходят в пятые классы с </w:t>
      </w:r>
      <w:hyperlink r:id="rId7" w:tgtFrame="_blank" w:history="1">
        <w:proofErr w:type="spellStart"/>
        <w:r w:rsidRPr="00DF35B2">
          <w:rPr>
            <w:rFonts w:ascii="Times New Roman" w:eastAsiaTheme="minorEastAsia" w:hAnsi="Times New Roman" w:cs="Times New Roman"/>
            <w:color w:val="333333"/>
            <w:sz w:val="30"/>
            <w:szCs w:val="30"/>
            <w:lang w:eastAsia="ru-RU"/>
          </w:rPr>
          <w:t>дисграфиями</w:t>
        </w:r>
        <w:proofErr w:type="spellEnd"/>
        <w:r w:rsidRPr="00DF35B2">
          <w:rPr>
            <w:rFonts w:ascii="Times New Roman" w:eastAsiaTheme="minorEastAsia" w:hAnsi="Times New Roman" w:cs="Times New Roman"/>
            <w:color w:val="333333"/>
            <w:sz w:val="30"/>
            <w:szCs w:val="30"/>
            <w:lang w:eastAsia="ru-RU"/>
          </w:rPr>
          <w:t xml:space="preserve"> </w:t>
        </w:r>
      </w:hyperlink>
      <w:r w:rsidR="00DF35B2">
        <w:rPr>
          <w:rFonts w:ascii="Times New Roman" w:eastAsiaTheme="minorEastAsia" w:hAnsi="Times New Roman" w:cs="Times New Roman"/>
          <w:color w:val="333333"/>
          <w:sz w:val="30"/>
          <w:szCs w:val="30"/>
          <w:lang w:eastAsia="ru-RU"/>
        </w:rPr>
        <w:t>— нарушениями письма</w:t>
      </w:r>
      <w:r w:rsidRPr="00DF35B2">
        <w:rPr>
          <w:rFonts w:ascii="Times New Roman" w:eastAsiaTheme="minorEastAsia" w:hAnsi="Times New Roman" w:cs="Times New Roman"/>
          <w:color w:val="333333"/>
          <w:sz w:val="30"/>
          <w:szCs w:val="30"/>
          <w:lang w:eastAsia="ru-RU"/>
        </w:rPr>
        <w:t xml:space="preserve">, а это </w:t>
      </w:r>
      <w:proofErr w:type="gramStart"/>
      <w:r w:rsidRPr="00DF35B2">
        <w:rPr>
          <w:rFonts w:ascii="Times New Roman" w:eastAsiaTheme="minorEastAsia" w:hAnsi="Times New Roman" w:cs="Times New Roman"/>
          <w:color w:val="333333"/>
          <w:sz w:val="30"/>
          <w:szCs w:val="30"/>
          <w:lang w:eastAsia="ru-RU"/>
        </w:rPr>
        <w:t>значит что они уже изначально обречены</w:t>
      </w:r>
      <w:proofErr w:type="gramEnd"/>
      <w:r w:rsidRPr="00DF35B2">
        <w:rPr>
          <w:rFonts w:ascii="Times New Roman" w:eastAsiaTheme="minorEastAsia" w:hAnsi="Times New Roman" w:cs="Times New Roman"/>
          <w:color w:val="333333"/>
          <w:sz w:val="30"/>
          <w:szCs w:val="30"/>
          <w:lang w:eastAsia="ru-RU"/>
        </w:rPr>
        <w:t xml:space="preserve"> на хроническую неуспеваемость.</w:t>
      </w:r>
      <w:r w:rsidR="00DF35B2">
        <w:rPr>
          <w:rFonts w:ascii="Times New Roman" w:eastAsiaTheme="minorEastAsia" w:hAnsi="Times New Roman" w:cs="Times New Roman"/>
          <w:color w:val="333333"/>
          <w:sz w:val="30"/>
          <w:szCs w:val="30"/>
          <w:lang w:eastAsia="ru-RU"/>
        </w:rPr>
        <w:t xml:space="preserve"> </w:t>
      </w:r>
      <w:r w:rsidRPr="00DF35B2">
        <w:rPr>
          <w:rFonts w:ascii="Times New Roman" w:eastAsiaTheme="minorEastAsia" w:hAnsi="Times New Roman" w:cs="Times New Roman"/>
          <w:color w:val="333333"/>
          <w:sz w:val="30"/>
          <w:szCs w:val="30"/>
          <w:lang w:eastAsia="ru-RU"/>
        </w:rPr>
        <w:t>Корни всех этих порой неразрешимых школьных проблем скрыты в дошкольном возрасте, в том, что детям не была своевременно оказана столь необходимая им специальная помощь.</w:t>
      </w:r>
      <w:r w:rsidR="00DF35B2">
        <w:rPr>
          <w:rFonts w:ascii="Times New Roman" w:eastAsiaTheme="minorEastAsia" w:hAnsi="Times New Roman" w:cs="Times New Roman"/>
          <w:color w:val="333333"/>
          <w:sz w:val="30"/>
          <w:szCs w:val="30"/>
          <w:lang w:eastAsia="ru-RU"/>
        </w:rPr>
        <w:t xml:space="preserve"> </w:t>
      </w:r>
      <w:r w:rsidRPr="00DF35B2">
        <w:rPr>
          <w:rFonts w:ascii="Times New Roman" w:eastAsiaTheme="minorEastAsia" w:hAnsi="Times New Roman" w:cs="Times New Roman"/>
          <w:color w:val="333333"/>
          <w:sz w:val="30"/>
          <w:szCs w:val="30"/>
          <w:lang w:eastAsia="ru-RU"/>
        </w:rPr>
        <w:t xml:space="preserve">Ведь </w:t>
      </w:r>
      <w:proofErr w:type="spellStart"/>
      <w:r w:rsidRPr="00DF35B2">
        <w:rPr>
          <w:rFonts w:ascii="Times New Roman" w:eastAsiaTheme="minorEastAsia" w:hAnsi="Times New Roman" w:cs="Times New Roman"/>
          <w:color w:val="333333"/>
          <w:sz w:val="30"/>
          <w:szCs w:val="30"/>
          <w:lang w:eastAsia="ru-RU"/>
        </w:rPr>
        <w:t>дисграфии</w:t>
      </w:r>
      <w:proofErr w:type="spellEnd"/>
      <w:r w:rsidRPr="00DF35B2">
        <w:rPr>
          <w:rFonts w:ascii="Times New Roman" w:eastAsiaTheme="minorEastAsia" w:hAnsi="Times New Roman" w:cs="Times New Roman"/>
          <w:color w:val="333333"/>
          <w:sz w:val="30"/>
          <w:szCs w:val="30"/>
          <w:lang w:eastAsia="ru-RU"/>
        </w:rPr>
        <w:t xml:space="preserve"> — это специфические нарушения письма, не связанные с незнанием грамматических правил. Она не может быть устранена без специального логопедического воздействия.</w:t>
      </w:r>
    </w:p>
    <w:p w:rsidR="0079670B" w:rsidRPr="00DF35B2" w:rsidRDefault="0079670B" w:rsidP="00DF35B2">
      <w:pPr>
        <w:shd w:val="clear" w:color="auto" w:fill="FFFFFF"/>
        <w:spacing w:before="100" w:beforeAutospacing="1" w:after="100" w:afterAutospacing="1" w:line="240" w:lineRule="auto"/>
        <w:jc w:val="both"/>
        <w:rPr>
          <w:rFonts w:ascii="Times New Roman" w:eastAsiaTheme="minorEastAsia" w:hAnsi="Times New Roman" w:cs="Times New Roman"/>
          <w:color w:val="333333"/>
          <w:sz w:val="30"/>
          <w:szCs w:val="30"/>
          <w:lang w:eastAsia="ru-RU"/>
        </w:rPr>
      </w:pPr>
      <w:r w:rsidRPr="00DF35B2">
        <w:rPr>
          <w:rFonts w:ascii="Times New Roman" w:eastAsiaTheme="minorEastAsia" w:hAnsi="Times New Roman" w:cs="Times New Roman"/>
          <w:color w:val="333333"/>
          <w:sz w:val="30"/>
          <w:szCs w:val="30"/>
          <w:lang w:eastAsia="ru-RU"/>
        </w:rPr>
        <w:t>Отклонение от нормы (отставание) в речевом развитии ребенка может проявляться:</w:t>
      </w:r>
    </w:p>
    <w:p w:rsidR="0079670B" w:rsidRPr="00DF35B2" w:rsidRDefault="0079670B" w:rsidP="00DF35B2">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30"/>
          <w:szCs w:val="30"/>
          <w:lang w:eastAsia="ru-RU"/>
        </w:rPr>
      </w:pPr>
      <w:r w:rsidRPr="00DF35B2">
        <w:rPr>
          <w:rFonts w:ascii="Times New Roman" w:eastAsia="Times New Roman" w:hAnsi="Times New Roman" w:cs="Times New Roman"/>
          <w:color w:val="333333"/>
          <w:sz w:val="30"/>
          <w:szCs w:val="30"/>
          <w:lang w:eastAsia="ru-RU"/>
        </w:rPr>
        <w:t>бедностью его словарного запаса</w:t>
      </w:r>
      <w:r w:rsidR="00DF35B2">
        <w:rPr>
          <w:rFonts w:ascii="Times New Roman" w:eastAsia="Times New Roman" w:hAnsi="Times New Roman" w:cs="Times New Roman"/>
          <w:color w:val="333333"/>
          <w:sz w:val="30"/>
          <w:szCs w:val="30"/>
          <w:lang w:eastAsia="ru-RU"/>
        </w:rPr>
        <w:t>,</w:t>
      </w:r>
    </w:p>
    <w:p w:rsidR="0079670B" w:rsidRPr="00DF35B2" w:rsidRDefault="0079670B" w:rsidP="00DF35B2">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30"/>
          <w:szCs w:val="30"/>
          <w:lang w:eastAsia="ru-RU"/>
        </w:rPr>
      </w:pPr>
      <w:proofErr w:type="spellStart"/>
      <w:r w:rsidRPr="00DF35B2">
        <w:rPr>
          <w:rFonts w:ascii="Times New Roman" w:eastAsia="Times New Roman" w:hAnsi="Times New Roman" w:cs="Times New Roman"/>
          <w:color w:val="333333"/>
          <w:sz w:val="30"/>
          <w:szCs w:val="30"/>
          <w:lang w:eastAsia="ru-RU"/>
        </w:rPr>
        <w:t>несформированностью</w:t>
      </w:r>
      <w:proofErr w:type="spellEnd"/>
      <w:r w:rsidRPr="00DF35B2">
        <w:rPr>
          <w:rFonts w:ascii="Times New Roman" w:eastAsia="Times New Roman" w:hAnsi="Times New Roman" w:cs="Times New Roman"/>
          <w:color w:val="333333"/>
          <w:sz w:val="30"/>
          <w:szCs w:val="30"/>
          <w:lang w:eastAsia="ru-RU"/>
        </w:rPr>
        <w:t xml:space="preserve"> грамматического строя речи</w:t>
      </w:r>
      <w:r w:rsidR="00DF35B2">
        <w:rPr>
          <w:rFonts w:ascii="Times New Roman" w:eastAsia="Times New Roman" w:hAnsi="Times New Roman" w:cs="Times New Roman"/>
          <w:color w:val="333333"/>
          <w:sz w:val="30"/>
          <w:szCs w:val="30"/>
          <w:lang w:eastAsia="ru-RU"/>
        </w:rPr>
        <w:t>,</w:t>
      </w:r>
    </w:p>
    <w:p w:rsidR="0079670B" w:rsidRPr="00DF35B2" w:rsidRDefault="0079670B" w:rsidP="00DF35B2">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30"/>
          <w:szCs w:val="30"/>
          <w:lang w:eastAsia="ru-RU"/>
        </w:rPr>
      </w:pPr>
      <w:r w:rsidRPr="00DF35B2">
        <w:rPr>
          <w:rFonts w:ascii="Times New Roman" w:eastAsia="Times New Roman" w:hAnsi="Times New Roman" w:cs="Times New Roman"/>
          <w:color w:val="333333"/>
          <w:sz w:val="30"/>
          <w:szCs w:val="30"/>
          <w:lang w:eastAsia="ru-RU"/>
        </w:rPr>
        <w:t>несовершенством звукопроизношения.</w:t>
      </w:r>
    </w:p>
    <w:p w:rsidR="0079670B" w:rsidRPr="00DF35B2" w:rsidRDefault="0079670B" w:rsidP="00DF35B2">
      <w:pPr>
        <w:shd w:val="clear" w:color="auto" w:fill="FFFFFF"/>
        <w:spacing w:before="100" w:beforeAutospacing="1" w:after="100" w:afterAutospacing="1" w:line="240" w:lineRule="auto"/>
        <w:jc w:val="both"/>
        <w:rPr>
          <w:rFonts w:ascii="Times New Roman" w:eastAsiaTheme="minorEastAsia" w:hAnsi="Times New Roman" w:cs="Times New Roman"/>
          <w:color w:val="333333"/>
          <w:sz w:val="30"/>
          <w:szCs w:val="30"/>
          <w:lang w:eastAsia="ru-RU"/>
        </w:rPr>
      </w:pPr>
      <w:r w:rsidRPr="00DF35B2">
        <w:rPr>
          <w:rFonts w:ascii="Times New Roman" w:eastAsiaTheme="minorEastAsia" w:hAnsi="Times New Roman" w:cs="Times New Roman"/>
          <w:color w:val="333333"/>
          <w:sz w:val="30"/>
          <w:szCs w:val="30"/>
          <w:lang w:eastAsia="ru-RU"/>
        </w:rPr>
        <w:t>Хотя все эти три стороны речи представляют собой неразрывное единство и развиваются одновременно, особенности формирования каждой из них требуют отдельного рассмотрения.</w:t>
      </w:r>
      <w:r w:rsidR="00DF35B2">
        <w:rPr>
          <w:rFonts w:ascii="Times New Roman" w:eastAsiaTheme="minorEastAsia" w:hAnsi="Times New Roman" w:cs="Times New Roman"/>
          <w:color w:val="333333"/>
          <w:sz w:val="30"/>
          <w:szCs w:val="30"/>
          <w:lang w:eastAsia="ru-RU"/>
        </w:rPr>
        <w:t xml:space="preserve"> </w:t>
      </w:r>
      <w:r w:rsidRPr="00DF35B2">
        <w:rPr>
          <w:rFonts w:ascii="Times New Roman" w:eastAsiaTheme="minorEastAsia" w:hAnsi="Times New Roman" w:cs="Times New Roman"/>
          <w:color w:val="333333"/>
          <w:sz w:val="30"/>
          <w:szCs w:val="30"/>
          <w:lang w:eastAsia="ru-RU"/>
        </w:rPr>
        <w:t>Это поможет родителям заметить возможные отклонения от нормы и принять соответствующие меры.</w:t>
      </w:r>
      <w:r w:rsidR="00DF35B2">
        <w:rPr>
          <w:rFonts w:ascii="Times New Roman" w:eastAsiaTheme="minorEastAsia" w:hAnsi="Times New Roman" w:cs="Times New Roman"/>
          <w:color w:val="333333"/>
          <w:sz w:val="30"/>
          <w:szCs w:val="30"/>
          <w:lang w:eastAsia="ru-RU"/>
        </w:rPr>
        <w:t xml:space="preserve"> </w:t>
      </w:r>
      <w:r w:rsidRPr="00DF35B2">
        <w:rPr>
          <w:rFonts w:ascii="Times New Roman" w:eastAsiaTheme="minorEastAsia" w:hAnsi="Times New Roman" w:cs="Times New Roman"/>
          <w:color w:val="333333"/>
          <w:sz w:val="30"/>
          <w:szCs w:val="30"/>
          <w:lang w:eastAsia="ru-RU"/>
        </w:rPr>
        <w:t xml:space="preserve">Родители обычно с особым нетерпением ожидают появления у ребенка первых слов. Именно </w:t>
      </w:r>
      <w:r w:rsidRPr="00DF35B2">
        <w:rPr>
          <w:rFonts w:ascii="Times New Roman" w:eastAsiaTheme="minorEastAsia" w:hAnsi="Times New Roman" w:cs="Times New Roman"/>
          <w:b/>
          <w:bCs/>
          <w:color w:val="333333"/>
          <w:sz w:val="30"/>
          <w:szCs w:val="30"/>
          <w:lang w:eastAsia="ru-RU"/>
        </w:rPr>
        <w:t>с накопления словарного запаса</w:t>
      </w:r>
      <w:r w:rsidRPr="00DF35B2">
        <w:rPr>
          <w:rFonts w:ascii="Times New Roman" w:eastAsiaTheme="minorEastAsia" w:hAnsi="Times New Roman" w:cs="Times New Roman"/>
          <w:color w:val="333333"/>
          <w:sz w:val="30"/>
          <w:szCs w:val="30"/>
          <w:lang w:eastAsia="ru-RU"/>
        </w:rPr>
        <w:t xml:space="preserve"> мы и начнем наш разговор о развитии детской речи. </w:t>
      </w:r>
      <w:r w:rsidR="00DF35B2">
        <w:rPr>
          <w:rFonts w:ascii="Times New Roman" w:eastAsiaTheme="minorEastAsia" w:hAnsi="Times New Roman" w:cs="Times New Roman"/>
          <w:color w:val="333333"/>
          <w:sz w:val="30"/>
          <w:szCs w:val="30"/>
          <w:lang w:eastAsia="ru-RU"/>
        </w:rPr>
        <w:t>Каждому ясно,</w:t>
      </w:r>
      <w:r w:rsidRPr="00DF35B2">
        <w:rPr>
          <w:rFonts w:ascii="Times New Roman" w:eastAsiaTheme="minorEastAsia" w:hAnsi="Times New Roman" w:cs="Times New Roman"/>
          <w:color w:val="333333"/>
          <w:sz w:val="30"/>
          <w:szCs w:val="30"/>
          <w:lang w:eastAsia="ru-RU"/>
        </w:rPr>
        <w:t xml:space="preserve"> чем богаче у человека словарный запас, тем полноценнее его устная речь.</w:t>
      </w:r>
      <w:r w:rsidR="00DF35B2">
        <w:rPr>
          <w:rFonts w:ascii="Times New Roman" w:eastAsiaTheme="minorEastAsia" w:hAnsi="Times New Roman" w:cs="Times New Roman"/>
          <w:color w:val="333333"/>
          <w:sz w:val="30"/>
          <w:szCs w:val="30"/>
          <w:lang w:eastAsia="ru-RU"/>
        </w:rPr>
        <w:t xml:space="preserve"> </w:t>
      </w:r>
      <w:r w:rsidRPr="00DF35B2">
        <w:rPr>
          <w:rFonts w:ascii="Times New Roman" w:eastAsiaTheme="minorEastAsia" w:hAnsi="Times New Roman" w:cs="Times New Roman"/>
          <w:color w:val="333333"/>
          <w:sz w:val="30"/>
          <w:szCs w:val="30"/>
          <w:lang w:eastAsia="ru-RU"/>
        </w:rPr>
        <w:t>Однако далеко не все понимают важность той роли, которую словарный запас играет при овладении ребенком грамотным письмом.</w:t>
      </w:r>
      <w:r w:rsidR="00DF35B2">
        <w:rPr>
          <w:rFonts w:ascii="Times New Roman" w:eastAsiaTheme="minorEastAsia" w:hAnsi="Times New Roman" w:cs="Times New Roman"/>
          <w:color w:val="333333"/>
          <w:sz w:val="30"/>
          <w:szCs w:val="30"/>
          <w:lang w:eastAsia="ru-RU"/>
        </w:rPr>
        <w:t xml:space="preserve"> </w:t>
      </w:r>
      <w:r w:rsidRPr="00DF35B2">
        <w:rPr>
          <w:rFonts w:ascii="Times New Roman" w:eastAsiaTheme="minorEastAsia" w:hAnsi="Times New Roman" w:cs="Times New Roman"/>
          <w:color w:val="333333"/>
          <w:sz w:val="30"/>
          <w:szCs w:val="30"/>
          <w:lang w:eastAsia="ru-RU"/>
        </w:rPr>
        <w:t xml:space="preserve">Эта роль </w:t>
      </w:r>
      <w:proofErr w:type="gramStart"/>
      <w:r w:rsidRPr="00DF35B2">
        <w:rPr>
          <w:rFonts w:ascii="Times New Roman" w:eastAsiaTheme="minorEastAsia" w:hAnsi="Times New Roman" w:cs="Times New Roman"/>
          <w:color w:val="333333"/>
          <w:sz w:val="30"/>
          <w:szCs w:val="30"/>
          <w:lang w:eastAsia="ru-RU"/>
        </w:rPr>
        <w:t>совершенно исключительна</w:t>
      </w:r>
      <w:proofErr w:type="gramEnd"/>
      <w:r w:rsidRPr="00DF35B2">
        <w:rPr>
          <w:rFonts w:ascii="Times New Roman" w:eastAsiaTheme="minorEastAsia" w:hAnsi="Times New Roman" w:cs="Times New Roman"/>
          <w:color w:val="333333"/>
          <w:sz w:val="30"/>
          <w:szCs w:val="30"/>
          <w:lang w:eastAsia="ru-RU"/>
        </w:rPr>
        <w:t>. И связана она с тем, что для усвоения и применения многих грамматических правил, нужно</w:t>
      </w:r>
      <w:r w:rsidRPr="00DF35B2">
        <w:rPr>
          <w:rFonts w:ascii="Times New Roman" w:eastAsiaTheme="minorEastAsia" w:hAnsi="Times New Roman" w:cs="Times New Roman"/>
          <w:b/>
          <w:bCs/>
          <w:color w:val="333333"/>
          <w:sz w:val="30"/>
          <w:szCs w:val="30"/>
          <w:lang w:eastAsia="ru-RU"/>
        </w:rPr>
        <w:t xml:space="preserve"> уметь быстро и правильно подбирать проверочные слова.</w:t>
      </w:r>
      <w:r w:rsidR="00DF35B2">
        <w:rPr>
          <w:rFonts w:ascii="Times New Roman" w:eastAsiaTheme="minorEastAsia" w:hAnsi="Times New Roman" w:cs="Times New Roman"/>
          <w:b/>
          <w:bCs/>
          <w:color w:val="333333"/>
          <w:sz w:val="30"/>
          <w:szCs w:val="30"/>
          <w:lang w:eastAsia="ru-RU"/>
        </w:rPr>
        <w:t xml:space="preserve"> </w:t>
      </w:r>
      <w:r w:rsidRPr="00DF35B2">
        <w:rPr>
          <w:rFonts w:ascii="Times New Roman" w:eastAsiaTheme="minorEastAsia" w:hAnsi="Times New Roman" w:cs="Times New Roman"/>
          <w:color w:val="333333"/>
          <w:sz w:val="30"/>
          <w:szCs w:val="30"/>
          <w:lang w:eastAsia="ru-RU"/>
        </w:rPr>
        <w:t>Но это возможно только при достаточно большом словарном запасе и правильном понимании лексического, смыслового значения каждого слова.</w:t>
      </w:r>
      <w:r w:rsidR="00DF35B2">
        <w:rPr>
          <w:rFonts w:ascii="Times New Roman" w:eastAsiaTheme="minorEastAsia" w:hAnsi="Times New Roman" w:cs="Times New Roman"/>
          <w:color w:val="333333"/>
          <w:sz w:val="30"/>
          <w:szCs w:val="30"/>
          <w:lang w:eastAsia="ru-RU"/>
        </w:rPr>
        <w:t xml:space="preserve"> </w:t>
      </w:r>
      <w:r w:rsidRPr="00DF35B2">
        <w:rPr>
          <w:rFonts w:ascii="Times New Roman" w:eastAsiaTheme="minorEastAsia" w:hAnsi="Times New Roman" w:cs="Times New Roman"/>
          <w:color w:val="333333"/>
          <w:sz w:val="30"/>
          <w:szCs w:val="30"/>
          <w:lang w:eastAsia="ru-RU"/>
        </w:rPr>
        <w:t xml:space="preserve">Например, для того чтобы узнать, какую букву (Е или И) нужно писать в словах </w:t>
      </w:r>
      <w:r w:rsidRPr="00DF35B2">
        <w:rPr>
          <w:rFonts w:ascii="Times New Roman" w:eastAsiaTheme="minorEastAsia" w:hAnsi="Times New Roman" w:cs="Times New Roman"/>
          <w:i/>
          <w:iCs/>
          <w:color w:val="333333"/>
          <w:sz w:val="30"/>
          <w:szCs w:val="30"/>
          <w:lang w:eastAsia="ru-RU"/>
        </w:rPr>
        <w:t>лиса, лисица</w:t>
      </w:r>
      <w:r w:rsidRPr="00DF35B2">
        <w:rPr>
          <w:rFonts w:ascii="Times New Roman" w:eastAsiaTheme="minorEastAsia" w:hAnsi="Times New Roman" w:cs="Times New Roman"/>
          <w:color w:val="333333"/>
          <w:sz w:val="30"/>
          <w:szCs w:val="30"/>
          <w:lang w:eastAsia="ru-RU"/>
        </w:rPr>
        <w:t xml:space="preserve">, </w:t>
      </w:r>
      <w:r w:rsidRPr="00DF35B2">
        <w:rPr>
          <w:rFonts w:ascii="Times New Roman" w:eastAsiaTheme="minorEastAsia" w:hAnsi="Times New Roman" w:cs="Times New Roman"/>
          <w:color w:val="333333"/>
          <w:sz w:val="30"/>
          <w:szCs w:val="30"/>
          <w:lang w:eastAsia="ru-RU"/>
        </w:rPr>
        <w:lastRenderedPageBreak/>
        <w:t>надо подобрать такое проверочное слово, в котором сомнительная гласная</w:t>
      </w:r>
      <w:proofErr w:type="gramStart"/>
      <w:r w:rsidRPr="00DF35B2">
        <w:rPr>
          <w:rFonts w:ascii="Times New Roman" w:eastAsiaTheme="minorEastAsia" w:hAnsi="Times New Roman" w:cs="Times New Roman"/>
          <w:color w:val="333333"/>
          <w:sz w:val="30"/>
          <w:szCs w:val="30"/>
          <w:lang w:eastAsia="ru-RU"/>
        </w:rPr>
        <w:t xml:space="preserve"> </w:t>
      </w:r>
      <w:r w:rsidRPr="00DF35B2">
        <w:rPr>
          <w:rFonts w:ascii="Times New Roman" w:eastAsiaTheme="minorEastAsia" w:hAnsi="Times New Roman" w:cs="Times New Roman"/>
          <w:i/>
          <w:iCs/>
          <w:color w:val="333333"/>
          <w:sz w:val="30"/>
          <w:szCs w:val="30"/>
          <w:lang w:eastAsia="ru-RU"/>
        </w:rPr>
        <w:t>И</w:t>
      </w:r>
      <w:proofErr w:type="gramEnd"/>
      <w:r w:rsidRPr="00DF35B2">
        <w:rPr>
          <w:rFonts w:ascii="Times New Roman" w:eastAsiaTheme="minorEastAsia" w:hAnsi="Times New Roman" w:cs="Times New Roman"/>
          <w:color w:val="333333"/>
          <w:sz w:val="30"/>
          <w:szCs w:val="30"/>
          <w:lang w:eastAsia="ru-RU"/>
        </w:rPr>
        <w:t xml:space="preserve"> оказалась бы под ударением.</w:t>
      </w:r>
    </w:p>
    <w:p w:rsidR="0079670B" w:rsidRPr="00DF35B2" w:rsidRDefault="0079670B" w:rsidP="00DF35B2">
      <w:pPr>
        <w:shd w:val="clear" w:color="auto" w:fill="FFFFFF"/>
        <w:spacing w:before="100" w:beforeAutospacing="1" w:after="100" w:afterAutospacing="1" w:line="240" w:lineRule="auto"/>
        <w:jc w:val="both"/>
        <w:rPr>
          <w:rFonts w:ascii="Times New Roman" w:eastAsiaTheme="minorEastAsia" w:hAnsi="Times New Roman" w:cs="Times New Roman"/>
          <w:color w:val="333333"/>
          <w:sz w:val="30"/>
          <w:szCs w:val="30"/>
          <w:lang w:eastAsia="ru-RU"/>
        </w:rPr>
      </w:pPr>
      <w:r w:rsidRPr="00DF35B2">
        <w:rPr>
          <w:rFonts w:ascii="Times New Roman" w:eastAsiaTheme="minorEastAsia" w:hAnsi="Times New Roman" w:cs="Times New Roman"/>
          <w:color w:val="333333"/>
          <w:sz w:val="30"/>
          <w:szCs w:val="30"/>
          <w:lang w:eastAsia="ru-RU"/>
        </w:rPr>
        <w:t xml:space="preserve">Ученики, имеющие недостаточный словарный запас и слабо ориентирующиеся в смысловом значении слов, вместо проверочных слов </w:t>
      </w:r>
      <w:r w:rsidRPr="00DF35B2">
        <w:rPr>
          <w:rFonts w:ascii="Times New Roman" w:eastAsiaTheme="minorEastAsia" w:hAnsi="Times New Roman" w:cs="Times New Roman"/>
          <w:b/>
          <w:bCs/>
          <w:i/>
          <w:iCs/>
          <w:color w:val="333333"/>
          <w:sz w:val="30"/>
          <w:szCs w:val="30"/>
          <w:lang w:eastAsia="ru-RU"/>
        </w:rPr>
        <w:t>лис</w:t>
      </w:r>
      <w:r w:rsidRPr="00DF35B2">
        <w:rPr>
          <w:rFonts w:ascii="Times New Roman" w:eastAsiaTheme="minorEastAsia" w:hAnsi="Times New Roman" w:cs="Times New Roman"/>
          <w:color w:val="333333"/>
          <w:sz w:val="30"/>
          <w:szCs w:val="30"/>
          <w:lang w:eastAsia="ru-RU"/>
        </w:rPr>
        <w:t xml:space="preserve"> или </w:t>
      </w:r>
      <w:r w:rsidRPr="00DF35B2">
        <w:rPr>
          <w:rFonts w:ascii="Times New Roman" w:eastAsiaTheme="minorEastAsia" w:hAnsi="Times New Roman" w:cs="Times New Roman"/>
          <w:b/>
          <w:bCs/>
          <w:i/>
          <w:iCs/>
          <w:color w:val="333333"/>
          <w:sz w:val="30"/>
          <w:szCs w:val="30"/>
          <w:lang w:eastAsia="ru-RU"/>
        </w:rPr>
        <w:t>лисий, </w:t>
      </w:r>
      <w:r w:rsidRPr="00DF35B2">
        <w:rPr>
          <w:rFonts w:ascii="Times New Roman" w:eastAsiaTheme="minorEastAsia" w:hAnsi="Times New Roman" w:cs="Times New Roman"/>
          <w:color w:val="333333"/>
          <w:sz w:val="30"/>
          <w:szCs w:val="30"/>
          <w:lang w:eastAsia="ru-RU"/>
        </w:rPr>
        <w:t xml:space="preserve"> зачастую подбирают слово </w:t>
      </w:r>
      <w:r w:rsidRPr="00DF35B2">
        <w:rPr>
          <w:rFonts w:ascii="Times New Roman" w:eastAsiaTheme="minorEastAsia" w:hAnsi="Times New Roman" w:cs="Times New Roman"/>
          <w:b/>
          <w:bCs/>
          <w:i/>
          <w:iCs/>
          <w:color w:val="333333"/>
          <w:sz w:val="30"/>
          <w:szCs w:val="30"/>
          <w:lang w:eastAsia="ru-RU"/>
        </w:rPr>
        <w:t>лес</w:t>
      </w:r>
      <w:r w:rsidRPr="00DF35B2">
        <w:rPr>
          <w:rFonts w:ascii="Times New Roman" w:eastAsiaTheme="minorEastAsia" w:hAnsi="Times New Roman" w:cs="Times New Roman"/>
          <w:color w:val="333333"/>
          <w:sz w:val="30"/>
          <w:szCs w:val="30"/>
          <w:lang w:eastAsia="ru-RU"/>
        </w:rPr>
        <w:t>, что приводит к ошибочному написанию слова лиса.</w:t>
      </w:r>
      <w:r w:rsidR="00DF35B2">
        <w:rPr>
          <w:rFonts w:ascii="Times New Roman" w:eastAsiaTheme="minorEastAsia" w:hAnsi="Times New Roman" w:cs="Times New Roman"/>
          <w:color w:val="333333"/>
          <w:sz w:val="30"/>
          <w:szCs w:val="30"/>
          <w:lang w:eastAsia="ru-RU"/>
        </w:rPr>
        <w:t xml:space="preserve"> </w:t>
      </w:r>
      <w:r w:rsidRPr="00DF35B2">
        <w:rPr>
          <w:rFonts w:ascii="Times New Roman" w:eastAsiaTheme="minorEastAsia" w:hAnsi="Times New Roman" w:cs="Times New Roman"/>
          <w:color w:val="333333"/>
          <w:sz w:val="30"/>
          <w:szCs w:val="30"/>
          <w:lang w:eastAsia="ru-RU"/>
        </w:rPr>
        <w:t xml:space="preserve">К тому же проверочные слова многие дети вспоминают </w:t>
      </w:r>
      <w:r w:rsidRPr="00DF35B2">
        <w:rPr>
          <w:rFonts w:ascii="Times New Roman" w:eastAsiaTheme="minorEastAsia" w:hAnsi="Times New Roman" w:cs="Times New Roman"/>
          <w:color w:val="333333"/>
          <w:sz w:val="30"/>
          <w:szCs w:val="30"/>
          <w:u w:val="single"/>
          <w:lang w:eastAsia="ru-RU"/>
        </w:rPr>
        <w:t>крайне медленно</w:t>
      </w:r>
      <w:r w:rsidRPr="00DF35B2">
        <w:rPr>
          <w:rFonts w:ascii="Times New Roman" w:eastAsiaTheme="minorEastAsia" w:hAnsi="Times New Roman" w:cs="Times New Roman"/>
          <w:color w:val="333333"/>
          <w:sz w:val="30"/>
          <w:szCs w:val="30"/>
          <w:lang w:eastAsia="ru-RU"/>
        </w:rPr>
        <w:t xml:space="preserve">, а это значит, что при письме под диктовку они просто не успевают этого </w:t>
      </w:r>
      <w:proofErr w:type="gramStart"/>
      <w:r w:rsidRPr="00DF35B2">
        <w:rPr>
          <w:rFonts w:ascii="Times New Roman" w:eastAsiaTheme="minorEastAsia" w:hAnsi="Times New Roman" w:cs="Times New Roman"/>
          <w:color w:val="333333"/>
          <w:sz w:val="30"/>
          <w:szCs w:val="30"/>
          <w:lang w:eastAsia="ru-RU"/>
        </w:rPr>
        <w:t>сделать</w:t>
      </w:r>
      <w:proofErr w:type="gramEnd"/>
      <w:r w:rsidRPr="00DF35B2">
        <w:rPr>
          <w:rFonts w:ascii="Times New Roman" w:eastAsiaTheme="minorEastAsia" w:hAnsi="Times New Roman" w:cs="Times New Roman"/>
          <w:color w:val="333333"/>
          <w:sz w:val="30"/>
          <w:szCs w:val="30"/>
          <w:lang w:eastAsia="ru-RU"/>
        </w:rPr>
        <w:t xml:space="preserve"> и вынуждены писать наугад — как слышат.</w:t>
      </w:r>
      <w:r w:rsidRPr="00DF35B2">
        <w:rPr>
          <w:rFonts w:ascii="Times New Roman" w:eastAsiaTheme="minorEastAsia" w:hAnsi="Times New Roman" w:cs="Times New Roman"/>
          <w:color w:val="333333"/>
          <w:sz w:val="30"/>
          <w:szCs w:val="30"/>
          <w:lang w:eastAsia="ru-RU"/>
        </w:rPr>
        <w:br/>
        <w:t xml:space="preserve">Для предупреждения такой ситуации необходимо еще в дошкольном возрасте уделить накоплению детьми словарного запаса самое серьезное внимание. При этом заботиться нужно не только об усвоении ребенком как можно большего количества слов, но также и </w:t>
      </w:r>
      <w:r w:rsidRPr="00DF35B2">
        <w:rPr>
          <w:rFonts w:ascii="Times New Roman" w:eastAsiaTheme="minorEastAsia" w:hAnsi="Times New Roman" w:cs="Times New Roman"/>
          <w:b/>
          <w:bCs/>
          <w:color w:val="333333"/>
          <w:sz w:val="30"/>
          <w:szCs w:val="30"/>
          <w:lang w:eastAsia="ru-RU"/>
        </w:rPr>
        <w:t>о правильном понимании их значений и смыслового родства</w:t>
      </w:r>
      <w:r w:rsidRPr="00DF35B2">
        <w:rPr>
          <w:rFonts w:ascii="Times New Roman" w:eastAsiaTheme="minorEastAsia" w:hAnsi="Times New Roman" w:cs="Times New Roman"/>
          <w:color w:val="333333"/>
          <w:sz w:val="30"/>
          <w:szCs w:val="30"/>
          <w:lang w:eastAsia="ru-RU"/>
        </w:rPr>
        <w:t>.</w:t>
      </w:r>
      <w:r w:rsidR="00DF35B2">
        <w:rPr>
          <w:rFonts w:ascii="Times New Roman" w:eastAsiaTheme="minorEastAsia" w:hAnsi="Times New Roman" w:cs="Times New Roman"/>
          <w:color w:val="333333"/>
          <w:sz w:val="30"/>
          <w:szCs w:val="30"/>
          <w:lang w:eastAsia="ru-RU"/>
        </w:rPr>
        <w:t xml:space="preserve"> </w:t>
      </w:r>
      <w:r w:rsidRPr="00DF35B2">
        <w:rPr>
          <w:rFonts w:ascii="Times New Roman" w:eastAsiaTheme="minorEastAsia" w:hAnsi="Times New Roman" w:cs="Times New Roman"/>
          <w:color w:val="333333"/>
          <w:sz w:val="30"/>
          <w:szCs w:val="30"/>
          <w:lang w:eastAsia="ru-RU"/>
        </w:rPr>
        <w:t>Кроме того, очень важно, чтобы словарный запас ребенок накапливал не хаотично, как это происходит в большинстве случаев, а в определенной системе, о чем речь пойдет ниже.</w:t>
      </w:r>
      <w:r w:rsidRPr="00DF35B2">
        <w:rPr>
          <w:rFonts w:ascii="Times New Roman" w:eastAsiaTheme="minorEastAsia" w:hAnsi="Times New Roman" w:cs="Times New Roman"/>
          <w:color w:val="333333"/>
          <w:sz w:val="30"/>
          <w:szCs w:val="30"/>
          <w:lang w:eastAsia="ru-RU"/>
        </w:rPr>
        <w:br/>
        <w:t>Как же происходит накопление словарного запаса при нормальном ходе речевого развития?</w:t>
      </w:r>
      <w:r w:rsidR="00DF35B2">
        <w:rPr>
          <w:rFonts w:ascii="Times New Roman" w:eastAsiaTheme="minorEastAsia" w:hAnsi="Times New Roman" w:cs="Times New Roman"/>
          <w:color w:val="333333"/>
          <w:sz w:val="30"/>
          <w:szCs w:val="30"/>
          <w:lang w:eastAsia="ru-RU"/>
        </w:rPr>
        <w:t xml:space="preserve"> </w:t>
      </w:r>
      <w:r w:rsidRPr="00DF35B2">
        <w:rPr>
          <w:rFonts w:ascii="Times New Roman" w:eastAsiaTheme="minorEastAsia" w:hAnsi="Times New Roman" w:cs="Times New Roman"/>
          <w:color w:val="333333"/>
          <w:sz w:val="30"/>
          <w:szCs w:val="30"/>
          <w:lang w:eastAsia="ru-RU"/>
        </w:rPr>
        <w:t>Самые первые слова у ребенка обычно появляются к году. Эти слова (чаще всего мама, папа, баба) представляют собой слова-предложения, выражающие целую мысль. При помощи одного и того же слова ребенок может высказывать и какую-то жалобу, и просьбу дать ему игрушку, «взять на ручки», и т. п.</w:t>
      </w:r>
      <w:r w:rsidR="00DF35B2">
        <w:rPr>
          <w:rFonts w:ascii="Times New Roman" w:eastAsiaTheme="minorEastAsia" w:hAnsi="Times New Roman" w:cs="Times New Roman"/>
          <w:color w:val="333333"/>
          <w:sz w:val="30"/>
          <w:szCs w:val="30"/>
          <w:lang w:eastAsia="ru-RU"/>
        </w:rPr>
        <w:t xml:space="preserve"> </w:t>
      </w:r>
      <w:r w:rsidRPr="00DF35B2">
        <w:rPr>
          <w:rFonts w:ascii="Times New Roman" w:eastAsiaTheme="minorEastAsia" w:hAnsi="Times New Roman" w:cs="Times New Roman"/>
          <w:color w:val="333333"/>
          <w:sz w:val="30"/>
          <w:szCs w:val="30"/>
          <w:lang w:eastAsia="ru-RU"/>
        </w:rPr>
        <w:t>В дальнейшем у ребенка появляются все новые и новые слова, которые он постепенно начинает связывать между собой, пытаясь строить из них элементарные предложения.</w:t>
      </w:r>
      <w:r w:rsidR="00DF35B2">
        <w:rPr>
          <w:rFonts w:ascii="Times New Roman" w:eastAsiaTheme="minorEastAsia" w:hAnsi="Times New Roman" w:cs="Times New Roman"/>
          <w:color w:val="333333"/>
          <w:sz w:val="30"/>
          <w:szCs w:val="30"/>
          <w:lang w:eastAsia="ru-RU"/>
        </w:rPr>
        <w:t xml:space="preserve"> </w:t>
      </w:r>
      <w:r w:rsidRPr="00DF35B2">
        <w:rPr>
          <w:rFonts w:ascii="Times New Roman" w:eastAsiaTheme="minorEastAsia" w:hAnsi="Times New Roman" w:cs="Times New Roman"/>
          <w:color w:val="333333"/>
          <w:sz w:val="30"/>
          <w:szCs w:val="30"/>
          <w:lang w:eastAsia="ru-RU"/>
        </w:rPr>
        <w:t>Накопление словарного запаса у ребенка неразрывно связано с овладением речевыми звуками и грамматическим строем речи. А поскольку многие речевые звуки у него еще отсутствуют, то и усвоенные слова он произносит неправильно, искаженно («</w:t>
      </w:r>
      <w:proofErr w:type="spellStart"/>
      <w:r w:rsidRPr="00DF35B2">
        <w:rPr>
          <w:rFonts w:ascii="Times New Roman" w:eastAsiaTheme="minorEastAsia" w:hAnsi="Times New Roman" w:cs="Times New Roman"/>
          <w:color w:val="333333"/>
          <w:sz w:val="30"/>
          <w:szCs w:val="30"/>
          <w:lang w:eastAsia="ru-RU"/>
        </w:rPr>
        <w:t>афета</w:t>
      </w:r>
      <w:proofErr w:type="spellEnd"/>
      <w:r w:rsidRPr="00DF35B2">
        <w:rPr>
          <w:rFonts w:ascii="Times New Roman" w:eastAsiaTheme="minorEastAsia" w:hAnsi="Times New Roman" w:cs="Times New Roman"/>
          <w:color w:val="333333"/>
          <w:sz w:val="30"/>
          <w:szCs w:val="30"/>
          <w:lang w:eastAsia="ru-RU"/>
        </w:rPr>
        <w:t>» вместо конфета, «</w:t>
      </w:r>
      <w:proofErr w:type="spellStart"/>
      <w:r w:rsidRPr="00DF35B2">
        <w:rPr>
          <w:rFonts w:ascii="Times New Roman" w:eastAsiaTheme="minorEastAsia" w:hAnsi="Times New Roman" w:cs="Times New Roman"/>
          <w:color w:val="333333"/>
          <w:sz w:val="30"/>
          <w:szCs w:val="30"/>
          <w:lang w:eastAsia="ru-RU"/>
        </w:rPr>
        <w:t>кука</w:t>
      </w:r>
      <w:proofErr w:type="spellEnd"/>
      <w:r w:rsidRPr="00DF35B2">
        <w:rPr>
          <w:rFonts w:ascii="Times New Roman" w:eastAsiaTheme="minorEastAsia" w:hAnsi="Times New Roman" w:cs="Times New Roman"/>
          <w:color w:val="333333"/>
          <w:sz w:val="30"/>
          <w:szCs w:val="30"/>
          <w:lang w:eastAsia="ru-RU"/>
        </w:rPr>
        <w:t>» вместо кукла, «</w:t>
      </w:r>
      <w:proofErr w:type="spellStart"/>
      <w:r w:rsidRPr="00DF35B2">
        <w:rPr>
          <w:rFonts w:ascii="Times New Roman" w:eastAsiaTheme="minorEastAsia" w:hAnsi="Times New Roman" w:cs="Times New Roman"/>
          <w:color w:val="333333"/>
          <w:sz w:val="30"/>
          <w:szCs w:val="30"/>
          <w:lang w:eastAsia="ru-RU"/>
        </w:rPr>
        <w:t>пать</w:t>
      </w:r>
      <w:proofErr w:type="spellEnd"/>
      <w:r w:rsidRPr="00DF35B2">
        <w:rPr>
          <w:rFonts w:ascii="Times New Roman" w:eastAsiaTheme="minorEastAsia" w:hAnsi="Times New Roman" w:cs="Times New Roman"/>
          <w:color w:val="333333"/>
          <w:sz w:val="30"/>
          <w:szCs w:val="30"/>
          <w:lang w:eastAsia="ru-RU"/>
        </w:rPr>
        <w:t>» вместо спать и т п.)</w:t>
      </w:r>
      <w:proofErr w:type="gramStart"/>
      <w:r w:rsidRPr="00DF35B2">
        <w:rPr>
          <w:rFonts w:ascii="Times New Roman" w:eastAsiaTheme="minorEastAsia" w:hAnsi="Times New Roman" w:cs="Times New Roman"/>
          <w:color w:val="333333"/>
          <w:sz w:val="30"/>
          <w:szCs w:val="30"/>
          <w:lang w:eastAsia="ru-RU"/>
        </w:rPr>
        <w:t>.Д</w:t>
      </w:r>
      <w:proofErr w:type="gramEnd"/>
      <w:r w:rsidRPr="00DF35B2">
        <w:rPr>
          <w:rFonts w:ascii="Times New Roman" w:eastAsiaTheme="minorEastAsia" w:hAnsi="Times New Roman" w:cs="Times New Roman"/>
          <w:color w:val="333333"/>
          <w:sz w:val="30"/>
          <w:szCs w:val="30"/>
          <w:lang w:eastAsia="ru-RU"/>
        </w:rPr>
        <w:t>о определенного возраста это вполне нормально и не должно вызывать у родителей тревоги, потому что по мере постепенного овладения речевыми звуками структура произносимых ребенком слов все более и более уточняется и приближается к норме.</w:t>
      </w:r>
    </w:p>
    <w:p w:rsidR="0079670B" w:rsidRPr="00DF35B2" w:rsidRDefault="0079670B" w:rsidP="00DF35B2">
      <w:pPr>
        <w:shd w:val="clear" w:color="auto" w:fill="FFFFFF"/>
        <w:spacing w:before="100" w:beforeAutospacing="1" w:after="100" w:afterAutospacing="1" w:line="240" w:lineRule="auto"/>
        <w:jc w:val="both"/>
        <w:rPr>
          <w:rFonts w:ascii="Times New Roman" w:eastAsiaTheme="minorEastAsia" w:hAnsi="Times New Roman" w:cs="Times New Roman"/>
          <w:color w:val="333333"/>
          <w:sz w:val="30"/>
          <w:szCs w:val="30"/>
          <w:lang w:eastAsia="ru-RU"/>
        </w:rPr>
      </w:pPr>
      <w:r w:rsidRPr="00DF35B2">
        <w:rPr>
          <w:rFonts w:ascii="Times New Roman" w:eastAsiaTheme="minorEastAsia" w:hAnsi="Times New Roman" w:cs="Times New Roman"/>
          <w:b/>
          <w:bCs/>
          <w:color w:val="333333"/>
          <w:sz w:val="30"/>
          <w:szCs w:val="30"/>
          <w:lang w:eastAsia="ru-RU"/>
        </w:rPr>
        <w:t>Полностью правильным звукопроизношением ребенок овладевает только к 5—6 годам.</w:t>
      </w:r>
    </w:p>
    <w:p w:rsidR="0079670B" w:rsidRPr="00DF35B2" w:rsidRDefault="0079670B" w:rsidP="00DF35B2">
      <w:pPr>
        <w:shd w:val="clear" w:color="auto" w:fill="FFFFFF"/>
        <w:spacing w:before="100" w:beforeAutospacing="1" w:after="100" w:afterAutospacing="1" w:line="240" w:lineRule="auto"/>
        <w:jc w:val="both"/>
        <w:rPr>
          <w:rFonts w:ascii="Times New Roman" w:eastAsiaTheme="minorEastAsia" w:hAnsi="Times New Roman" w:cs="Times New Roman"/>
          <w:color w:val="333333"/>
          <w:sz w:val="30"/>
          <w:szCs w:val="30"/>
          <w:lang w:eastAsia="ru-RU"/>
        </w:rPr>
      </w:pPr>
      <w:r w:rsidRPr="00DF35B2">
        <w:rPr>
          <w:rFonts w:ascii="Times New Roman" w:eastAsiaTheme="minorEastAsia" w:hAnsi="Times New Roman" w:cs="Times New Roman"/>
          <w:color w:val="333333"/>
          <w:sz w:val="30"/>
          <w:szCs w:val="30"/>
          <w:lang w:eastAsia="ru-RU"/>
        </w:rPr>
        <w:t>Словарный запас детей постоянно обогащается не только в количественном, но и в качественном отношении.</w:t>
      </w:r>
      <w:r w:rsidR="00DF35B2">
        <w:rPr>
          <w:rFonts w:ascii="Times New Roman" w:eastAsiaTheme="minorEastAsia" w:hAnsi="Times New Roman" w:cs="Times New Roman"/>
          <w:color w:val="333333"/>
          <w:sz w:val="30"/>
          <w:szCs w:val="30"/>
          <w:lang w:eastAsia="ru-RU"/>
        </w:rPr>
        <w:t xml:space="preserve"> </w:t>
      </w:r>
      <w:r w:rsidRPr="00DF35B2">
        <w:rPr>
          <w:rFonts w:ascii="Times New Roman" w:eastAsiaTheme="minorEastAsia" w:hAnsi="Times New Roman" w:cs="Times New Roman"/>
          <w:color w:val="333333"/>
          <w:sz w:val="30"/>
          <w:szCs w:val="30"/>
          <w:lang w:eastAsia="ru-RU"/>
        </w:rPr>
        <w:t xml:space="preserve">Количественный рост словаря выражается в постепенном усвоении новых слов. В первую очередь ребенок усваивает те слова, которые непосредственно связаны с его жизнью, — названия окружающих предметов, игрушек и основных повседневных действий. При этом количество имеющихся у ребенка слов зависит от тех условий, в которых </w:t>
      </w:r>
      <w:r w:rsidRPr="00DF35B2">
        <w:rPr>
          <w:rFonts w:ascii="Times New Roman" w:eastAsiaTheme="minorEastAsia" w:hAnsi="Times New Roman" w:cs="Times New Roman"/>
          <w:color w:val="333333"/>
          <w:sz w:val="30"/>
          <w:szCs w:val="30"/>
          <w:lang w:eastAsia="ru-RU"/>
        </w:rPr>
        <w:lastRenderedPageBreak/>
        <w:t>он живет и воспитывается.</w:t>
      </w:r>
      <w:r w:rsidR="00DF35B2">
        <w:rPr>
          <w:rFonts w:ascii="Times New Roman" w:eastAsiaTheme="minorEastAsia" w:hAnsi="Times New Roman" w:cs="Times New Roman"/>
          <w:color w:val="333333"/>
          <w:sz w:val="30"/>
          <w:szCs w:val="30"/>
          <w:lang w:eastAsia="ru-RU"/>
        </w:rPr>
        <w:t xml:space="preserve"> </w:t>
      </w:r>
      <w:r w:rsidRPr="00DF35B2">
        <w:rPr>
          <w:rFonts w:ascii="Times New Roman" w:eastAsiaTheme="minorEastAsia" w:hAnsi="Times New Roman" w:cs="Times New Roman"/>
          <w:color w:val="333333"/>
          <w:sz w:val="30"/>
          <w:szCs w:val="30"/>
          <w:lang w:eastAsia="ru-RU"/>
        </w:rPr>
        <w:t>Так, двухлетние дети в разных семьях могут иметь в своем запасе от 45 до 1000 и даже более слов.</w:t>
      </w:r>
      <w:r w:rsidR="00DF35B2">
        <w:rPr>
          <w:rFonts w:ascii="Times New Roman" w:eastAsiaTheme="minorEastAsia" w:hAnsi="Times New Roman" w:cs="Times New Roman"/>
          <w:color w:val="333333"/>
          <w:sz w:val="30"/>
          <w:szCs w:val="30"/>
          <w:lang w:eastAsia="ru-RU"/>
        </w:rPr>
        <w:t xml:space="preserve"> </w:t>
      </w:r>
      <w:r w:rsidRPr="00DF35B2">
        <w:rPr>
          <w:rFonts w:ascii="Times New Roman" w:eastAsiaTheme="minorEastAsia" w:hAnsi="Times New Roman" w:cs="Times New Roman"/>
          <w:color w:val="333333"/>
          <w:sz w:val="30"/>
          <w:szCs w:val="30"/>
          <w:lang w:eastAsia="ru-RU"/>
        </w:rPr>
        <w:t xml:space="preserve">Качественный рост словаря выражается во все более глубоком понимании ребенком значений слов, включая </w:t>
      </w:r>
      <w:r w:rsidRPr="00DF35B2">
        <w:rPr>
          <w:rFonts w:ascii="Times New Roman" w:eastAsiaTheme="minorEastAsia" w:hAnsi="Times New Roman" w:cs="Times New Roman"/>
          <w:b/>
          <w:bCs/>
          <w:color w:val="333333"/>
          <w:sz w:val="30"/>
          <w:szCs w:val="30"/>
          <w:lang w:eastAsia="ru-RU"/>
        </w:rPr>
        <w:t>многозначность и переносные значения</w:t>
      </w:r>
      <w:r w:rsidRPr="00DF35B2">
        <w:rPr>
          <w:rFonts w:ascii="Times New Roman" w:eastAsiaTheme="minorEastAsia" w:hAnsi="Times New Roman" w:cs="Times New Roman"/>
          <w:color w:val="333333"/>
          <w:sz w:val="30"/>
          <w:szCs w:val="30"/>
          <w:lang w:eastAsia="ru-RU"/>
        </w:rPr>
        <w:t>.</w:t>
      </w:r>
      <w:r w:rsidR="00DF35B2">
        <w:rPr>
          <w:rFonts w:ascii="Times New Roman" w:eastAsiaTheme="minorEastAsia" w:hAnsi="Times New Roman" w:cs="Times New Roman"/>
          <w:color w:val="333333"/>
          <w:sz w:val="30"/>
          <w:szCs w:val="30"/>
          <w:lang w:eastAsia="ru-RU"/>
        </w:rPr>
        <w:t xml:space="preserve"> </w:t>
      </w:r>
      <w:r w:rsidRPr="00DF35B2">
        <w:rPr>
          <w:rFonts w:ascii="Times New Roman" w:eastAsiaTheme="minorEastAsia" w:hAnsi="Times New Roman" w:cs="Times New Roman"/>
          <w:color w:val="333333"/>
          <w:sz w:val="30"/>
          <w:szCs w:val="30"/>
          <w:lang w:eastAsia="ru-RU"/>
        </w:rPr>
        <w:t xml:space="preserve">Например, под словом </w:t>
      </w:r>
      <w:r w:rsidRPr="00DF35B2">
        <w:rPr>
          <w:rFonts w:ascii="Times New Roman" w:eastAsiaTheme="minorEastAsia" w:hAnsi="Times New Roman" w:cs="Times New Roman"/>
          <w:i/>
          <w:iCs/>
          <w:color w:val="333333"/>
          <w:sz w:val="30"/>
          <w:szCs w:val="30"/>
          <w:lang w:eastAsia="ru-RU"/>
        </w:rPr>
        <w:t>ножка</w:t>
      </w:r>
      <w:r w:rsidRPr="00DF35B2">
        <w:rPr>
          <w:rFonts w:ascii="Times New Roman" w:eastAsiaTheme="minorEastAsia" w:hAnsi="Times New Roman" w:cs="Times New Roman"/>
          <w:color w:val="333333"/>
          <w:sz w:val="30"/>
          <w:szCs w:val="30"/>
          <w:lang w:eastAsia="ru-RU"/>
        </w:rPr>
        <w:t xml:space="preserve"> ребенок понимает сначала только свою собственную маленькую ножку. Позднее он узнает, что этим же словом обозначается и ножка стола или стула, и ножка гриба, и пр.</w:t>
      </w:r>
      <w:r w:rsidR="00DF35B2">
        <w:rPr>
          <w:rFonts w:ascii="Times New Roman" w:eastAsiaTheme="minorEastAsia" w:hAnsi="Times New Roman" w:cs="Times New Roman"/>
          <w:color w:val="333333"/>
          <w:sz w:val="30"/>
          <w:szCs w:val="30"/>
          <w:lang w:eastAsia="ru-RU"/>
        </w:rPr>
        <w:t xml:space="preserve"> </w:t>
      </w:r>
      <w:r w:rsidRPr="00DF35B2">
        <w:rPr>
          <w:rFonts w:ascii="Times New Roman" w:eastAsiaTheme="minorEastAsia" w:hAnsi="Times New Roman" w:cs="Times New Roman"/>
          <w:color w:val="333333"/>
          <w:sz w:val="30"/>
          <w:szCs w:val="30"/>
          <w:lang w:eastAsia="ru-RU"/>
        </w:rPr>
        <w:t xml:space="preserve">Или: глагол </w:t>
      </w:r>
      <w:r w:rsidRPr="00DF35B2">
        <w:rPr>
          <w:rFonts w:ascii="Times New Roman" w:eastAsiaTheme="minorEastAsia" w:hAnsi="Times New Roman" w:cs="Times New Roman"/>
          <w:i/>
          <w:iCs/>
          <w:color w:val="333333"/>
          <w:sz w:val="30"/>
          <w:szCs w:val="30"/>
          <w:lang w:eastAsia="ru-RU"/>
        </w:rPr>
        <w:t>спать</w:t>
      </w:r>
      <w:r w:rsidRPr="00DF35B2">
        <w:rPr>
          <w:rFonts w:ascii="Times New Roman" w:eastAsiaTheme="minorEastAsia" w:hAnsi="Times New Roman" w:cs="Times New Roman"/>
          <w:color w:val="333333"/>
          <w:sz w:val="30"/>
          <w:szCs w:val="30"/>
          <w:lang w:eastAsia="ru-RU"/>
        </w:rPr>
        <w:t xml:space="preserve"> ребенок сначала понимает только как такое «действие», которое относится непосредственно к нему самому или к другим людям; но постепенно к нему </w:t>
      </w:r>
      <w:proofErr w:type="gramStart"/>
      <w:r w:rsidRPr="00DF35B2">
        <w:rPr>
          <w:rFonts w:ascii="Times New Roman" w:eastAsiaTheme="minorEastAsia" w:hAnsi="Times New Roman" w:cs="Times New Roman"/>
          <w:color w:val="333333"/>
          <w:sz w:val="30"/>
          <w:szCs w:val="30"/>
          <w:lang w:eastAsia="ru-RU"/>
        </w:rPr>
        <w:t>приходит</w:t>
      </w:r>
      <w:proofErr w:type="gramEnd"/>
      <w:r w:rsidRPr="00DF35B2">
        <w:rPr>
          <w:rFonts w:ascii="Times New Roman" w:eastAsiaTheme="minorEastAsia" w:hAnsi="Times New Roman" w:cs="Times New Roman"/>
          <w:color w:val="333333"/>
          <w:sz w:val="30"/>
          <w:szCs w:val="30"/>
          <w:lang w:eastAsia="ru-RU"/>
        </w:rPr>
        <w:t xml:space="preserve"> и понимание переносного значения этого глагола спать в зимнее время могут деревья и даже вся природа в целом.</w:t>
      </w:r>
      <w:r w:rsidR="00DF35B2">
        <w:rPr>
          <w:rFonts w:ascii="Times New Roman" w:eastAsiaTheme="minorEastAsia" w:hAnsi="Times New Roman" w:cs="Times New Roman"/>
          <w:color w:val="333333"/>
          <w:sz w:val="30"/>
          <w:szCs w:val="30"/>
          <w:lang w:eastAsia="ru-RU"/>
        </w:rPr>
        <w:t xml:space="preserve"> </w:t>
      </w:r>
      <w:proofErr w:type="gramStart"/>
      <w:r w:rsidRPr="00DF35B2">
        <w:rPr>
          <w:rFonts w:ascii="Times New Roman" w:eastAsiaTheme="minorEastAsia" w:hAnsi="Times New Roman" w:cs="Times New Roman"/>
          <w:color w:val="333333"/>
          <w:sz w:val="30"/>
          <w:szCs w:val="30"/>
          <w:lang w:eastAsia="ru-RU"/>
        </w:rPr>
        <w:t>Примерно с 3—3,5 лет в речи ребенка начинают появляться обобщающие слова (если, конечно, он слышит их в речи взрослых), которые обозначают не какой-то один конкретный предмет, а целые группы однородных предметов: посуда, одежда, овощи, фрукты и т. п.</w:t>
      </w:r>
      <w:r w:rsidR="00DF35B2">
        <w:rPr>
          <w:rFonts w:ascii="Times New Roman" w:eastAsiaTheme="minorEastAsia" w:hAnsi="Times New Roman" w:cs="Times New Roman"/>
          <w:color w:val="333333"/>
          <w:sz w:val="30"/>
          <w:szCs w:val="30"/>
          <w:lang w:eastAsia="ru-RU"/>
        </w:rPr>
        <w:t xml:space="preserve"> </w:t>
      </w:r>
      <w:r w:rsidRPr="00DF35B2">
        <w:rPr>
          <w:rFonts w:ascii="Times New Roman" w:eastAsiaTheme="minorEastAsia" w:hAnsi="Times New Roman" w:cs="Times New Roman"/>
          <w:color w:val="333333"/>
          <w:sz w:val="30"/>
          <w:szCs w:val="30"/>
          <w:lang w:eastAsia="ru-RU"/>
        </w:rPr>
        <w:t>Это очень важный этап, являющийся самым первым шагом к систематизации, упорядочению имеющегося у ребенка запаса слов.</w:t>
      </w:r>
      <w:proofErr w:type="gramEnd"/>
    </w:p>
    <w:p w:rsidR="0079670B" w:rsidRPr="00DF35B2" w:rsidRDefault="0079670B" w:rsidP="00DF35B2">
      <w:pPr>
        <w:shd w:val="clear" w:color="auto" w:fill="FFFFFF"/>
        <w:spacing w:before="100" w:beforeAutospacing="1" w:after="100" w:afterAutospacing="1" w:line="240" w:lineRule="auto"/>
        <w:jc w:val="both"/>
        <w:rPr>
          <w:rFonts w:ascii="Times New Roman" w:eastAsiaTheme="minorEastAsia" w:hAnsi="Times New Roman" w:cs="Times New Roman"/>
          <w:color w:val="333333"/>
          <w:sz w:val="30"/>
          <w:szCs w:val="30"/>
          <w:lang w:eastAsia="ru-RU"/>
        </w:rPr>
      </w:pPr>
      <w:r w:rsidRPr="00DF35B2">
        <w:rPr>
          <w:rFonts w:ascii="Times New Roman" w:eastAsiaTheme="minorEastAsia" w:hAnsi="Times New Roman" w:cs="Times New Roman"/>
          <w:b/>
          <w:bCs/>
          <w:color w:val="333333"/>
          <w:sz w:val="30"/>
          <w:szCs w:val="30"/>
          <w:lang w:eastAsia="ru-RU"/>
        </w:rPr>
        <w:t>Детское словотворчество</w:t>
      </w:r>
      <w:r w:rsidRPr="00DF35B2">
        <w:rPr>
          <w:rFonts w:ascii="Times New Roman" w:eastAsiaTheme="minorEastAsia" w:hAnsi="Times New Roman" w:cs="Times New Roman"/>
          <w:color w:val="333333"/>
          <w:sz w:val="30"/>
          <w:szCs w:val="30"/>
          <w:lang w:eastAsia="ru-RU"/>
        </w:rPr>
        <w:t xml:space="preserve"> нужно всячески поощрять, включаясь в занимательную игру с ребенком, </w:t>
      </w:r>
      <w:proofErr w:type="gramStart"/>
      <w:r w:rsidRPr="00DF35B2">
        <w:rPr>
          <w:rFonts w:ascii="Times New Roman" w:eastAsiaTheme="minorEastAsia" w:hAnsi="Times New Roman" w:cs="Times New Roman"/>
          <w:color w:val="333333"/>
          <w:sz w:val="30"/>
          <w:szCs w:val="30"/>
          <w:lang w:eastAsia="ru-RU"/>
        </w:rPr>
        <w:t>но</w:t>
      </w:r>
      <w:proofErr w:type="gramEnd"/>
      <w:r w:rsidRPr="00DF35B2">
        <w:rPr>
          <w:rFonts w:ascii="Times New Roman" w:eastAsiaTheme="minorEastAsia" w:hAnsi="Times New Roman" w:cs="Times New Roman"/>
          <w:color w:val="333333"/>
          <w:sz w:val="30"/>
          <w:szCs w:val="30"/>
          <w:lang w:eastAsia="ru-RU"/>
        </w:rPr>
        <w:t xml:space="preserve"> не забывая в ходе игры давать правильные образцы словообразования.</w:t>
      </w:r>
      <w:r w:rsidR="00DF35B2">
        <w:rPr>
          <w:rFonts w:ascii="Times New Roman" w:eastAsiaTheme="minorEastAsia" w:hAnsi="Times New Roman" w:cs="Times New Roman"/>
          <w:color w:val="333333"/>
          <w:sz w:val="30"/>
          <w:szCs w:val="30"/>
          <w:lang w:eastAsia="ru-RU"/>
        </w:rPr>
        <w:t xml:space="preserve"> </w:t>
      </w:r>
      <w:r w:rsidRPr="00DF35B2">
        <w:rPr>
          <w:rFonts w:ascii="Times New Roman" w:eastAsiaTheme="minorEastAsia" w:hAnsi="Times New Roman" w:cs="Times New Roman"/>
          <w:color w:val="333333"/>
          <w:sz w:val="30"/>
          <w:szCs w:val="30"/>
          <w:lang w:eastAsia="ru-RU"/>
        </w:rPr>
        <w:t xml:space="preserve">Например, если ребенок образует уменьшительные формы от слов </w:t>
      </w:r>
      <w:r w:rsidRPr="00DF35B2">
        <w:rPr>
          <w:rFonts w:ascii="Times New Roman" w:eastAsiaTheme="minorEastAsia" w:hAnsi="Times New Roman" w:cs="Times New Roman"/>
          <w:i/>
          <w:iCs/>
          <w:color w:val="333333"/>
          <w:sz w:val="30"/>
          <w:szCs w:val="30"/>
          <w:lang w:eastAsia="ru-RU"/>
        </w:rPr>
        <w:t>лес</w:t>
      </w:r>
      <w:r w:rsidRPr="00DF35B2">
        <w:rPr>
          <w:rFonts w:ascii="Times New Roman" w:eastAsiaTheme="minorEastAsia" w:hAnsi="Times New Roman" w:cs="Times New Roman"/>
          <w:color w:val="333333"/>
          <w:sz w:val="30"/>
          <w:szCs w:val="30"/>
          <w:lang w:eastAsia="ru-RU"/>
        </w:rPr>
        <w:t xml:space="preserve"> и </w:t>
      </w:r>
      <w:r w:rsidRPr="00DF35B2">
        <w:rPr>
          <w:rFonts w:ascii="Times New Roman" w:eastAsiaTheme="minorEastAsia" w:hAnsi="Times New Roman" w:cs="Times New Roman"/>
          <w:i/>
          <w:iCs/>
          <w:color w:val="333333"/>
          <w:sz w:val="30"/>
          <w:szCs w:val="30"/>
          <w:lang w:eastAsia="ru-RU"/>
        </w:rPr>
        <w:t>ковер</w:t>
      </w:r>
      <w:r w:rsidRPr="00DF35B2">
        <w:rPr>
          <w:rFonts w:ascii="Times New Roman" w:eastAsiaTheme="minorEastAsia" w:hAnsi="Times New Roman" w:cs="Times New Roman"/>
          <w:color w:val="333333"/>
          <w:sz w:val="30"/>
          <w:szCs w:val="30"/>
          <w:lang w:eastAsia="ru-RU"/>
        </w:rPr>
        <w:t xml:space="preserve"> как </w:t>
      </w:r>
      <w:proofErr w:type="spellStart"/>
      <w:r w:rsidRPr="00DF35B2">
        <w:rPr>
          <w:rFonts w:ascii="Times New Roman" w:eastAsiaTheme="minorEastAsia" w:hAnsi="Times New Roman" w:cs="Times New Roman"/>
          <w:i/>
          <w:iCs/>
          <w:color w:val="333333"/>
          <w:sz w:val="30"/>
          <w:szCs w:val="30"/>
          <w:lang w:eastAsia="ru-RU"/>
        </w:rPr>
        <w:t>лесик</w:t>
      </w:r>
      <w:proofErr w:type="spellEnd"/>
      <w:r w:rsidRPr="00DF35B2">
        <w:rPr>
          <w:rFonts w:ascii="Times New Roman" w:eastAsiaTheme="minorEastAsia" w:hAnsi="Times New Roman" w:cs="Times New Roman"/>
          <w:color w:val="333333"/>
          <w:sz w:val="30"/>
          <w:szCs w:val="30"/>
          <w:lang w:eastAsia="ru-RU"/>
        </w:rPr>
        <w:t xml:space="preserve"> и </w:t>
      </w:r>
      <w:proofErr w:type="spellStart"/>
      <w:r w:rsidRPr="00DF35B2">
        <w:rPr>
          <w:rFonts w:ascii="Times New Roman" w:eastAsiaTheme="minorEastAsia" w:hAnsi="Times New Roman" w:cs="Times New Roman"/>
          <w:i/>
          <w:iCs/>
          <w:color w:val="333333"/>
          <w:sz w:val="30"/>
          <w:szCs w:val="30"/>
          <w:lang w:eastAsia="ru-RU"/>
        </w:rPr>
        <w:t>коверик</w:t>
      </w:r>
      <w:proofErr w:type="spellEnd"/>
      <w:r w:rsidRPr="00DF35B2">
        <w:rPr>
          <w:rFonts w:ascii="Times New Roman" w:eastAsiaTheme="minorEastAsia" w:hAnsi="Times New Roman" w:cs="Times New Roman"/>
          <w:color w:val="333333"/>
          <w:sz w:val="30"/>
          <w:szCs w:val="30"/>
          <w:lang w:eastAsia="ru-RU"/>
        </w:rPr>
        <w:t xml:space="preserve"> (по аналогии </w:t>
      </w:r>
      <w:r w:rsidRPr="00DF35B2">
        <w:rPr>
          <w:rFonts w:ascii="Times New Roman" w:eastAsiaTheme="minorEastAsia" w:hAnsi="Times New Roman" w:cs="Times New Roman"/>
          <w:i/>
          <w:iCs/>
          <w:color w:val="333333"/>
          <w:sz w:val="30"/>
          <w:szCs w:val="30"/>
          <w:lang w:eastAsia="ru-RU"/>
        </w:rPr>
        <w:t xml:space="preserve">дом— </w:t>
      </w:r>
      <w:proofErr w:type="gramStart"/>
      <w:r w:rsidRPr="00DF35B2">
        <w:rPr>
          <w:rFonts w:ascii="Times New Roman" w:eastAsiaTheme="minorEastAsia" w:hAnsi="Times New Roman" w:cs="Times New Roman"/>
          <w:i/>
          <w:iCs/>
          <w:color w:val="333333"/>
          <w:sz w:val="30"/>
          <w:szCs w:val="30"/>
          <w:lang w:eastAsia="ru-RU"/>
        </w:rPr>
        <w:t>до</w:t>
      </w:r>
      <w:proofErr w:type="gramEnd"/>
      <w:r w:rsidRPr="00DF35B2">
        <w:rPr>
          <w:rFonts w:ascii="Times New Roman" w:eastAsiaTheme="minorEastAsia" w:hAnsi="Times New Roman" w:cs="Times New Roman"/>
          <w:i/>
          <w:iCs/>
          <w:color w:val="333333"/>
          <w:sz w:val="30"/>
          <w:szCs w:val="30"/>
          <w:lang w:eastAsia="ru-RU"/>
        </w:rPr>
        <w:t>мик</w:t>
      </w:r>
      <w:r w:rsidRPr="00DF35B2">
        <w:rPr>
          <w:rFonts w:ascii="Times New Roman" w:eastAsiaTheme="minorEastAsia" w:hAnsi="Times New Roman" w:cs="Times New Roman"/>
          <w:color w:val="333333"/>
          <w:sz w:val="30"/>
          <w:szCs w:val="30"/>
          <w:lang w:eastAsia="ru-RU"/>
        </w:rPr>
        <w:t xml:space="preserve">), то, порадовавшись вместе с ним, нужно в заключение сказать правильные варианты слов </w:t>
      </w:r>
      <w:r w:rsidRPr="00DF35B2">
        <w:rPr>
          <w:rFonts w:ascii="Times New Roman" w:eastAsiaTheme="minorEastAsia" w:hAnsi="Times New Roman" w:cs="Times New Roman"/>
          <w:i/>
          <w:iCs/>
          <w:color w:val="333333"/>
          <w:sz w:val="30"/>
          <w:szCs w:val="30"/>
          <w:lang w:eastAsia="ru-RU"/>
        </w:rPr>
        <w:t>лесок, коврик</w:t>
      </w:r>
      <w:r w:rsidRPr="00DF35B2">
        <w:rPr>
          <w:rFonts w:ascii="Times New Roman" w:eastAsiaTheme="minorEastAsia" w:hAnsi="Times New Roman" w:cs="Times New Roman"/>
          <w:color w:val="333333"/>
          <w:sz w:val="30"/>
          <w:szCs w:val="30"/>
          <w:lang w:eastAsia="ru-RU"/>
        </w:rPr>
        <w:t>.</w:t>
      </w:r>
      <w:r w:rsidR="00DF35B2">
        <w:rPr>
          <w:rFonts w:ascii="Times New Roman" w:eastAsiaTheme="minorEastAsia" w:hAnsi="Times New Roman" w:cs="Times New Roman"/>
          <w:color w:val="333333"/>
          <w:sz w:val="30"/>
          <w:szCs w:val="30"/>
          <w:lang w:eastAsia="ru-RU"/>
        </w:rPr>
        <w:t xml:space="preserve"> </w:t>
      </w:r>
      <w:r w:rsidRPr="00DF35B2">
        <w:rPr>
          <w:rFonts w:ascii="Times New Roman" w:eastAsiaTheme="minorEastAsia" w:hAnsi="Times New Roman" w:cs="Times New Roman"/>
          <w:color w:val="333333"/>
          <w:sz w:val="30"/>
          <w:szCs w:val="30"/>
          <w:lang w:eastAsia="ru-RU"/>
        </w:rPr>
        <w:t xml:space="preserve">Слабое владение очень многими учащимися наших школ правилами словообразования (вплоть до почти полного </w:t>
      </w:r>
      <w:proofErr w:type="gramStart"/>
      <w:r w:rsidRPr="00DF35B2">
        <w:rPr>
          <w:rFonts w:ascii="Times New Roman" w:eastAsiaTheme="minorEastAsia" w:hAnsi="Times New Roman" w:cs="Times New Roman"/>
          <w:color w:val="333333"/>
          <w:sz w:val="30"/>
          <w:szCs w:val="30"/>
          <w:lang w:eastAsia="ru-RU"/>
        </w:rPr>
        <w:t>не владения</w:t>
      </w:r>
      <w:proofErr w:type="gramEnd"/>
      <w:r w:rsidRPr="00DF35B2">
        <w:rPr>
          <w:rFonts w:ascii="Times New Roman" w:eastAsiaTheme="minorEastAsia" w:hAnsi="Times New Roman" w:cs="Times New Roman"/>
          <w:color w:val="333333"/>
          <w:sz w:val="30"/>
          <w:szCs w:val="30"/>
          <w:lang w:eastAsia="ru-RU"/>
        </w:rPr>
        <w:t xml:space="preserve"> ими) есть следствие педагогических упущений в дошкольном возрасте.</w:t>
      </w:r>
    </w:p>
    <w:p w:rsidR="0079670B" w:rsidRPr="00DF35B2" w:rsidRDefault="0079670B" w:rsidP="00DF35B2">
      <w:pPr>
        <w:shd w:val="clear" w:color="auto" w:fill="FFFFFF"/>
        <w:spacing w:before="100" w:beforeAutospacing="1" w:after="100" w:afterAutospacing="1" w:line="240" w:lineRule="auto"/>
        <w:jc w:val="both"/>
        <w:rPr>
          <w:rFonts w:ascii="Times New Roman" w:eastAsiaTheme="minorEastAsia" w:hAnsi="Times New Roman" w:cs="Times New Roman"/>
          <w:color w:val="333333"/>
          <w:sz w:val="30"/>
          <w:szCs w:val="30"/>
          <w:lang w:eastAsia="ru-RU"/>
        </w:rPr>
      </w:pPr>
      <w:r w:rsidRPr="00DF35B2">
        <w:rPr>
          <w:rFonts w:ascii="Times New Roman" w:eastAsiaTheme="minorEastAsia" w:hAnsi="Times New Roman" w:cs="Times New Roman"/>
          <w:color w:val="333333"/>
          <w:sz w:val="30"/>
          <w:szCs w:val="30"/>
          <w:lang w:eastAsia="ru-RU"/>
        </w:rPr>
        <w:t>Итак, к началу школьного обучения ребенок должен иметь достаточно большой (включая обобщающие слова) и правильно систематизированный словарный запас, иметь представление о многозначности слов, о наличии у некоторых слов не только основных, но и переносных значений.</w:t>
      </w:r>
      <w:r w:rsidR="00DF35B2">
        <w:rPr>
          <w:rFonts w:ascii="Times New Roman" w:eastAsiaTheme="minorEastAsia" w:hAnsi="Times New Roman" w:cs="Times New Roman"/>
          <w:color w:val="333333"/>
          <w:sz w:val="30"/>
          <w:szCs w:val="30"/>
          <w:lang w:eastAsia="ru-RU"/>
        </w:rPr>
        <w:t xml:space="preserve"> </w:t>
      </w:r>
      <w:r w:rsidRPr="00DF35B2">
        <w:rPr>
          <w:rFonts w:ascii="Times New Roman" w:eastAsiaTheme="minorEastAsia" w:hAnsi="Times New Roman" w:cs="Times New Roman"/>
          <w:color w:val="333333"/>
          <w:sz w:val="30"/>
          <w:szCs w:val="30"/>
          <w:lang w:eastAsia="ru-RU"/>
        </w:rPr>
        <w:t>Грамотную помощь в очень сложном для ребенка процессе накопления и обогащения словаря обязаны оказать ему родители и педагоги дошкольных учреждений — чтением, словесными играми, обучением рассказыванию по картине, наконец, своей грамотной и образной речью.</w:t>
      </w:r>
      <w:r w:rsidR="00DF35B2">
        <w:rPr>
          <w:rFonts w:ascii="Times New Roman" w:eastAsiaTheme="minorEastAsia" w:hAnsi="Times New Roman" w:cs="Times New Roman"/>
          <w:color w:val="333333"/>
          <w:sz w:val="30"/>
          <w:szCs w:val="30"/>
          <w:lang w:eastAsia="ru-RU"/>
        </w:rPr>
        <w:t xml:space="preserve"> </w:t>
      </w:r>
      <w:r w:rsidRPr="00DF35B2">
        <w:rPr>
          <w:rFonts w:ascii="Times New Roman" w:eastAsiaTheme="minorEastAsia" w:hAnsi="Times New Roman" w:cs="Times New Roman"/>
          <w:color w:val="333333"/>
          <w:sz w:val="30"/>
          <w:szCs w:val="30"/>
          <w:lang w:eastAsia="ru-RU"/>
        </w:rPr>
        <w:t>Мы говорили пока только о нормальном ходе накопления ребенком словарного запаса.</w:t>
      </w:r>
      <w:r w:rsidR="00DF35B2">
        <w:rPr>
          <w:rFonts w:ascii="Times New Roman" w:eastAsiaTheme="minorEastAsia" w:hAnsi="Times New Roman" w:cs="Times New Roman"/>
          <w:color w:val="333333"/>
          <w:sz w:val="30"/>
          <w:szCs w:val="30"/>
          <w:lang w:eastAsia="ru-RU"/>
        </w:rPr>
        <w:t xml:space="preserve"> </w:t>
      </w:r>
      <w:r w:rsidRPr="00DF35B2">
        <w:rPr>
          <w:rFonts w:ascii="Times New Roman" w:eastAsiaTheme="minorEastAsia" w:hAnsi="Times New Roman" w:cs="Times New Roman"/>
          <w:color w:val="333333"/>
          <w:sz w:val="30"/>
          <w:szCs w:val="30"/>
          <w:lang w:eastAsia="ru-RU"/>
        </w:rPr>
        <w:t>Однако не у всех детей этот сложный процесс протекает нормально. Поэтому родителям необходимо знать основные признаки отклонений от нормы, чтобы иметь возможность своевременно помочь ребенку.</w:t>
      </w:r>
    </w:p>
    <w:p w:rsidR="0079670B" w:rsidRPr="00DF35B2" w:rsidRDefault="0079670B" w:rsidP="00DF35B2">
      <w:pPr>
        <w:shd w:val="clear" w:color="auto" w:fill="FFFFFF"/>
        <w:spacing w:before="100" w:beforeAutospacing="1" w:after="100" w:afterAutospacing="1" w:line="240" w:lineRule="auto"/>
        <w:jc w:val="both"/>
        <w:rPr>
          <w:rFonts w:ascii="Times New Roman" w:eastAsiaTheme="minorEastAsia" w:hAnsi="Times New Roman" w:cs="Times New Roman"/>
          <w:color w:val="333333"/>
          <w:sz w:val="30"/>
          <w:szCs w:val="30"/>
          <w:lang w:eastAsia="ru-RU"/>
        </w:rPr>
      </w:pPr>
      <w:r w:rsidRPr="00DF35B2">
        <w:rPr>
          <w:rFonts w:ascii="Times New Roman" w:eastAsiaTheme="minorEastAsia" w:hAnsi="Times New Roman" w:cs="Times New Roman"/>
          <w:b/>
          <w:bCs/>
          <w:color w:val="333333"/>
          <w:sz w:val="30"/>
          <w:szCs w:val="30"/>
          <w:lang w:eastAsia="ru-RU"/>
        </w:rPr>
        <w:t>Задержка речевого развития.</w:t>
      </w:r>
      <w:r w:rsidRPr="00DF35B2">
        <w:rPr>
          <w:rFonts w:ascii="Times New Roman" w:eastAsiaTheme="minorEastAsia" w:hAnsi="Times New Roman" w:cs="Times New Roman"/>
          <w:color w:val="333333"/>
          <w:sz w:val="30"/>
          <w:szCs w:val="30"/>
          <w:lang w:eastAsia="ru-RU"/>
        </w:rPr>
        <w:t xml:space="preserve"> Насторожить здесь должно следующее:</w:t>
      </w:r>
    </w:p>
    <w:p w:rsidR="0079670B" w:rsidRPr="00DF35B2" w:rsidRDefault="0079670B" w:rsidP="00DF35B2">
      <w:pPr>
        <w:shd w:val="clear" w:color="auto" w:fill="FFFFFF"/>
        <w:spacing w:before="100" w:beforeAutospacing="1" w:after="100" w:afterAutospacing="1" w:line="240" w:lineRule="auto"/>
        <w:jc w:val="both"/>
        <w:rPr>
          <w:rFonts w:ascii="Times New Roman" w:eastAsiaTheme="minorEastAsia" w:hAnsi="Times New Roman" w:cs="Times New Roman"/>
          <w:color w:val="333333"/>
          <w:sz w:val="30"/>
          <w:szCs w:val="30"/>
          <w:lang w:eastAsia="ru-RU"/>
        </w:rPr>
      </w:pPr>
      <w:r w:rsidRPr="00DF35B2">
        <w:rPr>
          <w:rFonts w:ascii="Times New Roman" w:eastAsiaTheme="minorEastAsia" w:hAnsi="Times New Roman" w:cs="Times New Roman"/>
          <w:color w:val="333333"/>
          <w:sz w:val="30"/>
          <w:szCs w:val="30"/>
          <w:lang w:eastAsia="ru-RU"/>
        </w:rPr>
        <w:t>1. Запаздывание появления первых слов. У некоторых детей самые первые слова вместо года появляются лишь после 2—4 лет. Это тревожный признак, свидетельствующий о явном отклонении от нормального хода речевого развития.</w:t>
      </w:r>
    </w:p>
    <w:p w:rsidR="0079670B" w:rsidRPr="00DF35B2" w:rsidRDefault="0079670B" w:rsidP="00DF35B2">
      <w:pPr>
        <w:shd w:val="clear" w:color="auto" w:fill="FFFFFF"/>
        <w:spacing w:before="100" w:beforeAutospacing="1" w:after="100" w:afterAutospacing="1" w:line="240" w:lineRule="auto"/>
        <w:jc w:val="both"/>
        <w:rPr>
          <w:rFonts w:ascii="Times New Roman" w:eastAsiaTheme="minorEastAsia" w:hAnsi="Times New Roman" w:cs="Times New Roman"/>
          <w:color w:val="333333"/>
          <w:sz w:val="30"/>
          <w:szCs w:val="30"/>
          <w:lang w:eastAsia="ru-RU"/>
        </w:rPr>
      </w:pPr>
      <w:r w:rsidRPr="00DF35B2">
        <w:rPr>
          <w:rFonts w:ascii="Times New Roman" w:eastAsiaTheme="minorEastAsia" w:hAnsi="Times New Roman" w:cs="Times New Roman"/>
          <w:color w:val="333333"/>
          <w:sz w:val="30"/>
          <w:szCs w:val="30"/>
          <w:lang w:eastAsia="ru-RU"/>
        </w:rPr>
        <w:t>2. «</w:t>
      </w:r>
      <w:proofErr w:type="spellStart"/>
      <w:r w:rsidRPr="00DF35B2">
        <w:rPr>
          <w:rFonts w:ascii="Times New Roman" w:eastAsiaTheme="minorEastAsia" w:hAnsi="Times New Roman" w:cs="Times New Roman"/>
          <w:color w:val="333333"/>
          <w:sz w:val="30"/>
          <w:szCs w:val="30"/>
          <w:lang w:eastAsia="ru-RU"/>
        </w:rPr>
        <w:t>Застревание</w:t>
      </w:r>
      <w:proofErr w:type="spellEnd"/>
      <w:r w:rsidRPr="00DF35B2">
        <w:rPr>
          <w:rFonts w:ascii="Times New Roman" w:eastAsiaTheme="minorEastAsia" w:hAnsi="Times New Roman" w:cs="Times New Roman"/>
          <w:color w:val="333333"/>
          <w:sz w:val="30"/>
          <w:szCs w:val="30"/>
          <w:lang w:eastAsia="ru-RU"/>
        </w:rPr>
        <w:t xml:space="preserve">» на первых словах. Иногда первые слова у детей появляются в положенный срок, те к году, но дальнейшее обогащение словарного запаса прекращается или происходит только за счет </w:t>
      </w:r>
      <w:proofErr w:type="spellStart"/>
      <w:r w:rsidRPr="00DF35B2">
        <w:rPr>
          <w:rFonts w:ascii="Times New Roman" w:eastAsiaTheme="minorEastAsia" w:hAnsi="Times New Roman" w:cs="Times New Roman"/>
          <w:color w:val="333333"/>
          <w:sz w:val="30"/>
          <w:szCs w:val="30"/>
          <w:lang w:eastAsia="ru-RU"/>
        </w:rPr>
        <w:t>лепетных</w:t>
      </w:r>
      <w:proofErr w:type="spellEnd"/>
      <w:r w:rsidRPr="00DF35B2">
        <w:rPr>
          <w:rFonts w:ascii="Times New Roman" w:eastAsiaTheme="minorEastAsia" w:hAnsi="Times New Roman" w:cs="Times New Roman"/>
          <w:color w:val="333333"/>
          <w:sz w:val="30"/>
          <w:szCs w:val="30"/>
          <w:lang w:eastAsia="ru-RU"/>
        </w:rPr>
        <w:t xml:space="preserve"> слов, непонятных окружающим. Это тоже отклонение от нормы.</w:t>
      </w:r>
    </w:p>
    <w:p w:rsidR="0079670B" w:rsidRPr="00DF35B2" w:rsidRDefault="0079670B" w:rsidP="00DF35B2">
      <w:pPr>
        <w:shd w:val="clear" w:color="auto" w:fill="FFFFFF"/>
        <w:spacing w:before="100" w:beforeAutospacing="1" w:after="100" w:afterAutospacing="1" w:line="240" w:lineRule="auto"/>
        <w:jc w:val="both"/>
        <w:rPr>
          <w:rFonts w:ascii="Times New Roman" w:eastAsiaTheme="minorEastAsia" w:hAnsi="Times New Roman" w:cs="Times New Roman"/>
          <w:color w:val="333333"/>
          <w:sz w:val="30"/>
          <w:szCs w:val="30"/>
          <w:lang w:eastAsia="ru-RU"/>
        </w:rPr>
      </w:pPr>
      <w:r w:rsidRPr="00DF35B2">
        <w:rPr>
          <w:rFonts w:ascii="Times New Roman" w:eastAsiaTheme="minorEastAsia" w:hAnsi="Times New Roman" w:cs="Times New Roman"/>
          <w:color w:val="333333"/>
          <w:sz w:val="30"/>
          <w:szCs w:val="30"/>
          <w:lang w:eastAsia="ru-RU"/>
        </w:rPr>
        <w:t>3. Обогащение словарного запаса происходит только за счет имен существительных при почти полном отсутствии в речи ребенка глаголов, что не позволяет ему перейти к фразовой речи, поскольку в каждом предложении должно быть сказуемое, т. е. глагол.</w:t>
      </w:r>
    </w:p>
    <w:p w:rsidR="0079670B" w:rsidRPr="00DF35B2" w:rsidRDefault="0079670B" w:rsidP="00DF35B2">
      <w:pPr>
        <w:shd w:val="clear" w:color="auto" w:fill="FFFFFF"/>
        <w:spacing w:before="100" w:beforeAutospacing="1" w:after="100" w:afterAutospacing="1" w:line="240" w:lineRule="auto"/>
        <w:jc w:val="both"/>
        <w:rPr>
          <w:rFonts w:ascii="Times New Roman" w:eastAsiaTheme="minorEastAsia" w:hAnsi="Times New Roman" w:cs="Times New Roman"/>
          <w:color w:val="333333"/>
          <w:sz w:val="30"/>
          <w:szCs w:val="30"/>
          <w:lang w:eastAsia="ru-RU"/>
        </w:rPr>
      </w:pPr>
      <w:r w:rsidRPr="00DF35B2">
        <w:rPr>
          <w:rFonts w:ascii="Times New Roman" w:eastAsiaTheme="minorEastAsia" w:hAnsi="Times New Roman" w:cs="Times New Roman"/>
          <w:color w:val="333333"/>
          <w:sz w:val="30"/>
          <w:szCs w:val="30"/>
          <w:lang w:eastAsia="ru-RU"/>
        </w:rPr>
        <w:t>4. Отсутствие попыток связать слова между собой. Некоторые дети, имея уже достаточно большой запас слов (иногда до 100), образно говоря, «рассыпают их, как горох», не пытаясь построить фразу (в норме уже при наличии около 10 слов ребенок пытается связать их между собой). Это говорит о резкой задержке перехода к фразовой речи, которая в норме начинает проявляться после полутора лет.</w:t>
      </w:r>
    </w:p>
    <w:p w:rsidR="0079670B" w:rsidRPr="00DF35B2" w:rsidRDefault="0079670B" w:rsidP="00DF35B2">
      <w:pPr>
        <w:shd w:val="clear" w:color="auto" w:fill="FFFFFF"/>
        <w:spacing w:before="100" w:beforeAutospacing="1" w:after="100" w:afterAutospacing="1" w:line="240" w:lineRule="auto"/>
        <w:jc w:val="both"/>
        <w:rPr>
          <w:rFonts w:ascii="Times New Roman" w:eastAsiaTheme="minorEastAsia" w:hAnsi="Times New Roman" w:cs="Times New Roman"/>
          <w:color w:val="333333"/>
          <w:sz w:val="30"/>
          <w:szCs w:val="30"/>
          <w:lang w:eastAsia="ru-RU"/>
        </w:rPr>
      </w:pPr>
      <w:r w:rsidRPr="00DF35B2">
        <w:rPr>
          <w:rFonts w:ascii="Times New Roman" w:eastAsiaTheme="minorEastAsia" w:hAnsi="Times New Roman" w:cs="Times New Roman"/>
          <w:color w:val="333333"/>
          <w:sz w:val="30"/>
          <w:szCs w:val="30"/>
          <w:lang w:eastAsia="ru-RU"/>
        </w:rPr>
        <w:t>5. «</w:t>
      </w:r>
      <w:proofErr w:type="spellStart"/>
      <w:r w:rsidRPr="00DF35B2">
        <w:rPr>
          <w:rFonts w:ascii="Times New Roman" w:eastAsiaTheme="minorEastAsia" w:hAnsi="Times New Roman" w:cs="Times New Roman"/>
          <w:color w:val="333333"/>
          <w:sz w:val="30"/>
          <w:szCs w:val="30"/>
          <w:lang w:eastAsia="ru-RU"/>
        </w:rPr>
        <w:t>Неулавливание</w:t>
      </w:r>
      <w:proofErr w:type="spellEnd"/>
      <w:r w:rsidRPr="00DF35B2">
        <w:rPr>
          <w:rFonts w:ascii="Times New Roman" w:eastAsiaTheme="minorEastAsia" w:hAnsi="Times New Roman" w:cs="Times New Roman"/>
          <w:color w:val="333333"/>
          <w:sz w:val="30"/>
          <w:szCs w:val="30"/>
          <w:lang w:eastAsia="ru-RU"/>
        </w:rPr>
        <w:t xml:space="preserve">» окончаний слов. Иногда дети долго употребляют существительные только в именительном падеже, </w:t>
      </w:r>
      <w:proofErr w:type="gramStart"/>
      <w:r w:rsidRPr="00DF35B2">
        <w:rPr>
          <w:rFonts w:ascii="Times New Roman" w:eastAsiaTheme="minorEastAsia" w:hAnsi="Times New Roman" w:cs="Times New Roman"/>
          <w:color w:val="333333"/>
          <w:sz w:val="30"/>
          <w:szCs w:val="30"/>
          <w:lang w:eastAsia="ru-RU"/>
        </w:rPr>
        <w:t>как бы не замечая</w:t>
      </w:r>
      <w:proofErr w:type="gramEnd"/>
      <w:r w:rsidRPr="00DF35B2">
        <w:rPr>
          <w:rFonts w:ascii="Times New Roman" w:eastAsiaTheme="minorEastAsia" w:hAnsi="Times New Roman" w:cs="Times New Roman"/>
          <w:color w:val="333333"/>
          <w:sz w:val="30"/>
          <w:szCs w:val="30"/>
          <w:lang w:eastAsia="ru-RU"/>
        </w:rPr>
        <w:t xml:space="preserve"> их окончаний, тогда как при нормальном ходе речевого развития еще до перехода к фразовой речи (на втором году жизни) ребенок начинает использовать и косвенные формы слов. Например, девочка, протягивая руку к кукле и как бы прося ее дать, говорит «Куку» (а не «Кука»), хотя вместо фразы может сказать пока еще только одно слово. Это очень важный признак того, что ребенок начинает усваивать грамматические формы слов, т. е. овладевать грамматическим строем речи.</w:t>
      </w:r>
    </w:p>
    <w:p w:rsidR="0079670B" w:rsidRPr="00DF35B2" w:rsidRDefault="0079670B" w:rsidP="00DF35B2">
      <w:pPr>
        <w:shd w:val="clear" w:color="auto" w:fill="FFFFFF"/>
        <w:spacing w:before="100" w:beforeAutospacing="1" w:after="100" w:afterAutospacing="1" w:line="240" w:lineRule="auto"/>
        <w:jc w:val="both"/>
        <w:rPr>
          <w:rFonts w:ascii="Times New Roman" w:eastAsiaTheme="minorEastAsia" w:hAnsi="Times New Roman" w:cs="Times New Roman"/>
          <w:color w:val="333333"/>
          <w:sz w:val="30"/>
          <w:szCs w:val="30"/>
          <w:lang w:eastAsia="ru-RU"/>
        </w:rPr>
      </w:pPr>
      <w:r w:rsidRPr="00DF35B2">
        <w:rPr>
          <w:rFonts w:ascii="Times New Roman" w:eastAsiaTheme="minorEastAsia" w:hAnsi="Times New Roman" w:cs="Times New Roman"/>
          <w:color w:val="333333"/>
          <w:sz w:val="30"/>
          <w:szCs w:val="30"/>
          <w:lang w:eastAsia="ru-RU"/>
        </w:rPr>
        <w:t xml:space="preserve">6. </w:t>
      </w:r>
      <w:proofErr w:type="gramStart"/>
      <w:r w:rsidRPr="00DF35B2">
        <w:rPr>
          <w:rFonts w:ascii="Times New Roman" w:eastAsiaTheme="minorEastAsia" w:hAnsi="Times New Roman" w:cs="Times New Roman"/>
          <w:color w:val="333333"/>
          <w:sz w:val="30"/>
          <w:szCs w:val="30"/>
          <w:lang w:eastAsia="ru-RU"/>
        </w:rPr>
        <w:t xml:space="preserve">Частые и длительно сохраняющиеся замены близких по значению слов, т.е. неточное их употребление </w:t>
      </w:r>
      <w:r w:rsidRPr="00DF35B2">
        <w:rPr>
          <w:rFonts w:ascii="Times New Roman" w:eastAsiaTheme="minorEastAsia" w:hAnsi="Times New Roman" w:cs="Times New Roman"/>
          <w:i/>
          <w:iCs/>
          <w:color w:val="333333"/>
          <w:sz w:val="30"/>
          <w:szCs w:val="30"/>
          <w:lang w:eastAsia="ru-RU"/>
        </w:rPr>
        <w:t>(санки — лыжи; кровать — диван; стул — кресло — табуретка; бегать — ходить — ползать</w:t>
      </w:r>
      <w:r w:rsidRPr="00DF35B2">
        <w:rPr>
          <w:rFonts w:ascii="Times New Roman" w:eastAsiaTheme="minorEastAsia" w:hAnsi="Times New Roman" w:cs="Times New Roman"/>
          <w:color w:val="333333"/>
          <w:sz w:val="30"/>
          <w:szCs w:val="30"/>
          <w:lang w:eastAsia="ru-RU"/>
        </w:rPr>
        <w:t>), свидетельствуют как о бедности словарного запаса ребенка, так и о недостаточно точном понимании им значений слов.</w:t>
      </w:r>
      <w:proofErr w:type="gramEnd"/>
    </w:p>
    <w:p w:rsidR="0079670B" w:rsidRPr="00DF35B2" w:rsidRDefault="0079670B" w:rsidP="00DF35B2">
      <w:pPr>
        <w:shd w:val="clear" w:color="auto" w:fill="FFFFFF"/>
        <w:spacing w:before="100" w:beforeAutospacing="1" w:after="100" w:afterAutospacing="1" w:line="240" w:lineRule="auto"/>
        <w:jc w:val="both"/>
        <w:rPr>
          <w:rFonts w:ascii="Times New Roman" w:eastAsiaTheme="minorEastAsia" w:hAnsi="Times New Roman" w:cs="Times New Roman"/>
          <w:color w:val="333333"/>
          <w:sz w:val="30"/>
          <w:szCs w:val="30"/>
          <w:lang w:eastAsia="ru-RU"/>
        </w:rPr>
      </w:pPr>
      <w:r w:rsidRPr="00DF35B2">
        <w:rPr>
          <w:rFonts w:ascii="Times New Roman" w:eastAsiaTheme="minorEastAsia" w:hAnsi="Times New Roman" w:cs="Times New Roman"/>
          <w:color w:val="333333"/>
          <w:sz w:val="30"/>
          <w:szCs w:val="30"/>
          <w:lang w:eastAsia="ru-RU"/>
        </w:rPr>
        <w:t xml:space="preserve">7. Длительное припоминание слов при назывании изображенных на картинках предметов и действий или при ответах на вопросы взрослого. Это </w:t>
      </w:r>
      <w:proofErr w:type="gramStart"/>
      <w:r w:rsidRPr="00DF35B2">
        <w:rPr>
          <w:rFonts w:ascii="Times New Roman" w:eastAsiaTheme="minorEastAsia" w:hAnsi="Times New Roman" w:cs="Times New Roman"/>
          <w:color w:val="333333"/>
          <w:sz w:val="30"/>
          <w:szCs w:val="30"/>
          <w:lang w:eastAsia="ru-RU"/>
        </w:rPr>
        <w:t xml:space="preserve">говорит о </w:t>
      </w:r>
      <w:r w:rsidRPr="00DF35B2">
        <w:rPr>
          <w:rFonts w:ascii="Times New Roman" w:eastAsiaTheme="minorEastAsia" w:hAnsi="Times New Roman" w:cs="Times New Roman"/>
          <w:color w:val="333333"/>
          <w:sz w:val="30"/>
          <w:szCs w:val="30"/>
          <w:lang w:eastAsia="ru-RU"/>
        </w:rPr>
        <w:lastRenderedPageBreak/>
        <w:t>недостаточно прочном усвоении многих слов ребенок вынужден</w:t>
      </w:r>
      <w:proofErr w:type="gramEnd"/>
      <w:r w:rsidRPr="00DF35B2">
        <w:rPr>
          <w:rFonts w:ascii="Times New Roman" w:eastAsiaTheme="minorEastAsia" w:hAnsi="Times New Roman" w:cs="Times New Roman"/>
          <w:color w:val="333333"/>
          <w:sz w:val="30"/>
          <w:szCs w:val="30"/>
          <w:lang w:eastAsia="ru-RU"/>
        </w:rPr>
        <w:t xml:space="preserve"> «разыскивать» их в своей памяти.</w:t>
      </w:r>
    </w:p>
    <w:p w:rsidR="0079670B" w:rsidRPr="00DF35B2" w:rsidRDefault="0079670B" w:rsidP="00DF35B2">
      <w:pPr>
        <w:shd w:val="clear" w:color="auto" w:fill="FFFFFF"/>
        <w:spacing w:before="100" w:beforeAutospacing="1" w:after="100" w:afterAutospacing="1" w:line="240" w:lineRule="auto"/>
        <w:jc w:val="both"/>
        <w:rPr>
          <w:rFonts w:ascii="Times New Roman" w:eastAsiaTheme="minorEastAsia" w:hAnsi="Times New Roman" w:cs="Times New Roman"/>
          <w:color w:val="333333"/>
          <w:sz w:val="30"/>
          <w:szCs w:val="30"/>
          <w:lang w:eastAsia="ru-RU"/>
        </w:rPr>
      </w:pPr>
      <w:r w:rsidRPr="00DF35B2">
        <w:rPr>
          <w:rFonts w:ascii="Times New Roman" w:eastAsiaTheme="minorEastAsia" w:hAnsi="Times New Roman" w:cs="Times New Roman"/>
          <w:color w:val="333333"/>
          <w:sz w:val="30"/>
          <w:szCs w:val="30"/>
          <w:lang w:eastAsia="ru-RU"/>
        </w:rPr>
        <w:t>8. Частые перестановки слогов и звуков в словах — нарушение структуры слов («</w:t>
      </w:r>
      <w:proofErr w:type="spellStart"/>
      <w:r w:rsidRPr="00DF35B2">
        <w:rPr>
          <w:rFonts w:ascii="Times New Roman" w:eastAsiaTheme="minorEastAsia" w:hAnsi="Times New Roman" w:cs="Times New Roman"/>
          <w:color w:val="333333"/>
          <w:sz w:val="30"/>
          <w:szCs w:val="30"/>
          <w:lang w:eastAsia="ru-RU"/>
        </w:rPr>
        <w:t>деверо</w:t>
      </w:r>
      <w:proofErr w:type="spellEnd"/>
      <w:r w:rsidRPr="00DF35B2">
        <w:rPr>
          <w:rFonts w:ascii="Times New Roman" w:eastAsiaTheme="minorEastAsia" w:hAnsi="Times New Roman" w:cs="Times New Roman"/>
          <w:color w:val="333333"/>
          <w:sz w:val="30"/>
          <w:szCs w:val="30"/>
          <w:lang w:eastAsia="ru-RU"/>
        </w:rPr>
        <w:t>» вместо дерево, «</w:t>
      </w:r>
      <w:proofErr w:type="spellStart"/>
      <w:r w:rsidRPr="00DF35B2">
        <w:rPr>
          <w:rFonts w:ascii="Times New Roman" w:eastAsiaTheme="minorEastAsia" w:hAnsi="Times New Roman" w:cs="Times New Roman"/>
          <w:color w:val="333333"/>
          <w:sz w:val="30"/>
          <w:szCs w:val="30"/>
          <w:lang w:eastAsia="ru-RU"/>
        </w:rPr>
        <w:t>вебра</w:t>
      </w:r>
      <w:proofErr w:type="spellEnd"/>
      <w:r w:rsidRPr="00DF35B2">
        <w:rPr>
          <w:rFonts w:ascii="Times New Roman" w:eastAsiaTheme="minorEastAsia" w:hAnsi="Times New Roman" w:cs="Times New Roman"/>
          <w:color w:val="333333"/>
          <w:sz w:val="30"/>
          <w:szCs w:val="30"/>
          <w:lang w:eastAsia="ru-RU"/>
        </w:rPr>
        <w:t>» вместо верба, «</w:t>
      </w:r>
      <w:proofErr w:type="spellStart"/>
      <w:r w:rsidRPr="00DF35B2">
        <w:rPr>
          <w:rFonts w:ascii="Times New Roman" w:eastAsiaTheme="minorEastAsia" w:hAnsi="Times New Roman" w:cs="Times New Roman"/>
          <w:color w:val="333333"/>
          <w:sz w:val="30"/>
          <w:szCs w:val="30"/>
          <w:lang w:eastAsia="ru-RU"/>
        </w:rPr>
        <w:t>мотолок</w:t>
      </w:r>
      <w:proofErr w:type="spellEnd"/>
      <w:r w:rsidRPr="00DF35B2">
        <w:rPr>
          <w:rFonts w:ascii="Times New Roman" w:eastAsiaTheme="minorEastAsia" w:hAnsi="Times New Roman" w:cs="Times New Roman"/>
          <w:color w:val="333333"/>
          <w:sz w:val="30"/>
          <w:szCs w:val="30"/>
          <w:lang w:eastAsia="ru-RU"/>
        </w:rPr>
        <w:t xml:space="preserve">» вместо молоток и т </w:t>
      </w:r>
      <w:proofErr w:type="gramStart"/>
      <w:r w:rsidRPr="00DF35B2">
        <w:rPr>
          <w:rFonts w:ascii="Times New Roman" w:eastAsiaTheme="minorEastAsia" w:hAnsi="Times New Roman" w:cs="Times New Roman"/>
          <w:color w:val="333333"/>
          <w:sz w:val="30"/>
          <w:szCs w:val="30"/>
          <w:lang w:eastAsia="ru-RU"/>
        </w:rPr>
        <w:t>п</w:t>
      </w:r>
      <w:proofErr w:type="gramEnd"/>
      <w:r w:rsidRPr="00DF35B2">
        <w:rPr>
          <w:rFonts w:ascii="Times New Roman" w:eastAsiaTheme="minorEastAsia" w:hAnsi="Times New Roman" w:cs="Times New Roman"/>
          <w:color w:val="333333"/>
          <w:sz w:val="30"/>
          <w:szCs w:val="30"/>
          <w:lang w:eastAsia="ru-RU"/>
        </w:rPr>
        <w:t xml:space="preserve"> ). Для нормального хода речевого развития более характерно упрощение, а не искажение </w:t>
      </w:r>
      <w:proofErr w:type="spellStart"/>
      <w:r w:rsidRPr="00DF35B2">
        <w:rPr>
          <w:rFonts w:ascii="Times New Roman" w:eastAsiaTheme="minorEastAsia" w:hAnsi="Times New Roman" w:cs="Times New Roman"/>
          <w:color w:val="333333"/>
          <w:sz w:val="30"/>
          <w:szCs w:val="30"/>
          <w:lang w:eastAsia="ru-RU"/>
        </w:rPr>
        <w:t>звукослоговой</w:t>
      </w:r>
      <w:proofErr w:type="spellEnd"/>
      <w:r w:rsidRPr="00DF35B2">
        <w:rPr>
          <w:rFonts w:ascii="Times New Roman" w:eastAsiaTheme="minorEastAsia" w:hAnsi="Times New Roman" w:cs="Times New Roman"/>
          <w:color w:val="333333"/>
          <w:sz w:val="30"/>
          <w:szCs w:val="30"/>
          <w:lang w:eastAsia="ru-RU"/>
        </w:rPr>
        <w:t xml:space="preserve"> структуры слов («</w:t>
      </w:r>
      <w:proofErr w:type="spellStart"/>
      <w:r w:rsidRPr="00DF35B2">
        <w:rPr>
          <w:rFonts w:ascii="Times New Roman" w:eastAsiaTheme="minorEastAsia" w:hAnsi="Times New Roman" w:cs="Times New Roman"/>
          <w:color w:val="333333"/>
          <w:sz w:val="30"/>
          <w:szCs w:val="30"/>
          <w:lang w:eastAsia="ru-RU"/>
        </w:rPr>
        <w:t>моко</w:t>
      </w:r>
      <w:proofErr w:type="spellEnd"/>
      <w:r w:rsidRPr="00DF35B2">
        <w:rPr>
          <w:rFonts w:ascii="Times New Roman" w:eastAsiaTheme="minorEastAsia" w:hAnsi="Times New Roman" w:cs="Times New Roman"/>
          <w:color w:val="333333"/>
          <w:sz w:val="30"/>
          <w:szCs w:val="30"/>
          <w:lang w:eastAsia="ru-RU"/>
        </w:rPr>
        <w:t>» или даже «ко» вместо молоко, но не «</w:t>
      </w:r>
      <w:proofErr w:type="spellStart"/>
      <w:r w:rsidRPr="00DF35B2">
        <w:rPr>
          <w:rFonts w:ascii="Times New Roman" w:eastAsiaTheme="minorEastAsia" w:hAnsi="Times New Roman" w:cs="Times New Roman"/>
          <w:color w:val="333333"/>
          <w:sz w:val="30"/>
          <w:szCs w:val="30"/>
          <w:lang w:eastAsia="ru-RU"/>
        </w:rPr>
        <w:t>моколо</w:t>
      </w:r>
      <w:proofErr w:type="spellEnd"/>
      <w:r w:rsidRPr="00DF35B2">
        <w:rPr>
          <w:rFonts w:ascii="Times New Roman" w:eastAsiaTheme="minorEastAsia" w:hAnsi="Times New Roman" w:cs="Times New Roman"/>
          <w:color w:val="333333"/>
          <w:sz w:val="30"/>
          <w:szCs w:val="30"/>
          <w:lang w:eastAsia="ru-RU"/>
        </w:rPr>
        <w:t xml:space="preserve">», «лапа» </w:t>
      </w:r>
      <w:proofErr w:type="gramStart"/>
      <w:r w:rsidRPr="00DF35B2">
        <w:rPr>
          <w:rFonts w:ascii="Times New Roman" w:eastAsiaTheme="minorEastAsia" w:hAnsi="Times New Roman" w:cs="Times New Roman"/>
          <w:color w:val="333333"/>
          <w:sz w:val="30"/>
          <w:szCs w:val="30"/>
          <w:lang w:eastAsia="ru-RU"/>
        </w:rPr>
        <w:t>вместо</w:t>
      </w:r>
      <w:proofErr w:type="gramEnd"/>
      <w:r w:rsidRPr="00DF35B2">
        <w:rPr>
          <w:rFonts w:ascii="Times New Roman" w:eastAsiaTheme="minorEastAsia" w:hAnsi="Times New Roman" w:cs="Times New Roman"/>
          <w:color w:val="333333"/>
          <w:sz w:val="30"/>
          <w:szCs w:val="30"/>
          <w:lang w:eastAsia="ru-RU"/>
        </w:rPr>
        <w:t xml:space="preserve"> лампа, но не «</w:t>
      </w:r>
      <w:proofErr w:type="spellStart"/>
      <w:r w:rsidRPr="00DF35B2">
        <w:rPr>
          <w:rFonts w:ascii="Times New Roman" w:eastAsiaTheme="minorEastAsia" w:hAnsi="Times New Roman" w:cs="Times New Roman"/>
          <w:color w:val="333333"/>
          <w:sz w:val="30"/>
          <w:szCs w:val="30"/>
          <w:lang w:eastAsia="ru-RU"/>
        </w:rPr>
        <w:t>лапма</w:t>
      </w:r>
      <w:proofErr w:type="spellEnd"/>
      <w:r w:rsidRPr="00DF35B2">
        <w:rPr>
          <w:rFonts w:ascii="Times New Roman" w:eastAsiaTheme="minorEastAsia" w:hAnsi="Times New Roman" w:cs="Times New Roman"/>
          <w:color w:val="333333"/>
          <w:sz w:val="30"/>
          <w:szCs w:val="30"/>
          <w:lang w:eastAsia="ru-RU"/>
        </w:rPr>
        <w:t>»).</w:t>
      </w:r>
    </w:p>
    <w:p w:rsidR="0079670B" w:rsidRPr="00DF35B2" w:rsidRDefault="0079670B" w:rsidP="00DF35B2">
      <w:pPr>
        <w:shd w:val="clear" w:color="auto" w:fill="FFFFFF"/>
        <w:spacing w:before="100" w:beforeAutospacing="1" w:after="100" w:afterAutospacing="1" w:line="240" w:lineRule="auto"/>
        <w:jc w:val="both"/>
        <w:rPr>
          <w:rFonts w:ascii="Times New Roman" w:eastAsiaTheme="minorEastAsia" w:hAnsi="Times New Roman" w:cs="Times New Roman"/>
          <w:color w:val="333333"/>
          <w:sz w:val="30"/>
          <w:szCs w:val="30"/>
          <w:lang w:eastAsia="ru-RU"/>
        </w:rPr>
      </w:pPr>
      <w:r w:rsidRPr="00DF35B2">
        <w:rPr>
          <w:rFonts w:ascii="Times New Roman" w:eastAsiaTheme="minorEastAsia" w:hAnsi="Times New Roman" w:cs="Times New Roman"/>
          <w:color w:val="333333"/>
          <w:sz w:val="30"/>
          <w:szCs w:val="30"/>
          <w:lang w:eastAsia="ru-RU"/>
        </w:rPr>
        <w:t xml:space="preserve">При появлении подобных особенностей в речи ребенка нужно без промедления показать его специалистам и сразу принимать необходимые </w:t>
      </w:r>
      <w:proofErr w:type="gramStart"/>
      <w:r w:rsidRPr="00DF35B2">
        <w:rPr>
          <w:rFonts w:ascii="Times New Roman" w:eastAsiaTheme="minorEastAsia" w:hAnsi="Times New Roman" w:cs="Times New Roman"/>
          <w:color w:val="333333"/>
          <w:sz w:val="30"/>
          <w:szCs w:val="30"/>
          <w:lang w:eastAsia="ru-RU"/>
        </w:rPr>
        <w:t>меры</w:t>
      </w:r>
      <w:proofErr w:type="gramEnd"/>
      <w:r w:rsidRPr="00DF35B2">
        <w:rPr>
          <w:rFonts w:ascii="Times New Roman" w:eastAsiaTheme="minorEastAsia" w:hAnsi="Times New Roman" w:cs="Times New Roman"/>
          <w:color w:val="333333"/>
          <w:sz w:val="30"/>
          <w:szCs w:val="30"/>
          <w:lang w:eastAsia="ru-RU"/>
        </w:rPr>
        <w:t xml:space="preserve"> чем раньше начнется коррекция, тем эффективнее она будет. Во многих случаях это могут делать и сами родители, используя специально для них написанные пособия.</w:t>
      </w:r>
    </w:p>
    <w:p w:rsidR="0079670B" w:rsidRPr="00DF35B2" w:rsidRDefault="0079670B" w:rsidP="00DF35B2">
      <w:pPr>
        <w:shd w:val="clear" w:color="auto" w:fill="FFFFFF"/>
        <w:spacing w:before="100" w:beforeAutospacing="1" w:after="100" w:afterAutospacing="1" w:line="240" w:lineRule="auto"/>
        <w:jc w:val="both"/>
        <w:rPr>
          <w:rFonts w:ascii="Times New Roman" w:eastAsiaTheme="minorEastAsia" w:hAnsi="Times New Roman" w:cs="Times New Roman"/>
          <w:color w:val="333333"/>
          <w:sz w:val="36"/>
          <w:szCs w:val="36"/>
          <w:lang w:eastAsia="ru-RU"/>
        </w:rPr>
      </w:pPr>
      <w:r w:rsidRPr="00DF35B2">
        <w:rPr>
          <w:rFonts w:ascii="Times New Roman" w:eastAsiaTheme="minorEastAsia" w:hAnsi="Times New Roman" w:cs="Times New Roman"/>
          <w:color w:val="333333"/>
          <w:sz w:val="36"/>
          <w:szCs w:val="36"/>
          <w:lang w:eastAsia="ru-RU"/>
        </w:rPr>
        <w:t xml:space="preserve">Постарайтесь, </w:t>
      </w:r>
      <w:r w:rsidR="00DF35B2">
        <w:rPr>
          <w:rFonts w:ascii="Times New Roman" w:eastAsiaTheme="minorEastAsia" w:hAnsi="Times New Roman" w:cs="Times New Roman"/>
          <w:color w:val="333333"/>
          <w:sz w:val="36"/>
          <w:szCs w:val="36"/>
          <w:lang w:eastAsia="ru-RU"/>
        </w:rPr>
        <w:t>уважаемые</w:t>
      </w:r>
      <w:r w:rsidRPr="00DF35B2">
        <w:rPr>
          <w:rFonts w:ascii="Times New Roman" w:eastAsiaTheme="minorEastAsia" w:hAnsi="Times New Roman" w:cs="Times New Roman"/>
          <w:color w:val="333333"/>
          <w:sz w:val="36"/>
          <w:szCs w:val="36"/>
          <w:lang w:eastAsia="ru-RU"/>
        </w:rPr>
        <w:t xml:space="preserve"> взрослые, чтобы ваша собственная речь служила вашим детям достойным образцом для подражания.</w:t>
      </w:r>
    </w:p>
    <w:p w:rsidR="009E3ED7" w:rsidRPr="00DF35B2" w:rsidRDefault="00414C2C" w:rsidP="00414C2C">
      <w:pPr>
        <w:jc w:val="center"/>
        <w:rPr>
          <w:sz w:val="30"/>
          <w:szCs w:val="30"/>
        </w:rPr>
      </w:pPr>
      <w:r>
        <w:rPr>
          <w:noProof/>
          <w:lang w:eastAsia="ru-RU"/>
        </w:rPr>
        <w:drawing>
          <wp:inline distT="0" distB="0" distL="0" distR="0" wp14:anchorId="16FB59E6" wp14:editId="33A80A5D">
            <wp:extent cx="3586578" cy="2574524"/>
            <wp:effectExtent l="0" t="0" r="0" b="0"/>
            <wp:docPr id="4" name="Рисунок 4" descr="Картинки читающая семья (47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читающая семья (47 фот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7864" cy="2589803"/>
                    </a:xfrm>
                    <a:prstGeom prst="rect">
                      <a:avLst/>
                    </a:prstGeom>
                    <a:noFill/>
                    <a:ln>
                      <a:noFill/>
                    </a:ln>
                  </pic:spPr>
                </pic:pic>
              </a:graphicData>
            </a:graphic>
          </wp:inline>
        </w:drawing>
      </w:r>
    </w:p>
    <w:sectPr w:rsidR="009E3ED7" w:rsidRPr="00DF35B2" w:rsidSect="00414C2C">
      <w:pgSz w:w="11906" w:h="16838"/>
      <w:pgMar w:top="1134" w:right="1133" w:bottom="993" w:left="1134"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F5252"/>
    <w:multiLevelType w:val="multilevel"/>
    <w:tmpl w:val="C20CF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2E03728"/>
    <w:multiLevelType w:val="multilevel"/>
    <w:tmpl w:val="8618A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56B700D0"/>
    <w:multiLevelType w:val="multilevel"/>
    <w:tmpl w:val="8FC04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70B"/>
    <w:rsid w:val="003C5D25"/>
    <w:rsid w:val="00414C2C"/>
    <w:rsid w:val="0079670B"/>
    <w:rsid w:val="009E3ED7"/>
    <w:rsid w:val="00DF3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D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67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67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D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67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67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logoportal.ru/disgrafiy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1536</Words>
  <Characters>8757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Валера</dc:creator>
  <cp:lastModifiedBy>user</cp:lastModifiedBy>
  <cp:revision>2</cp:revision>
  <cp:lastPrinted>2005-12-31T23:45:00Z</cp:lastPrinted>
  <dcterms:created xsi:type="dcterms:W3CDTF">2005-12-31T23:37:00Z</dcterms:created>
  <dcterms:modified xsi:type="dcterms:W3CDTF">2024-03-25T14:09:00Z</dcterms:modified>
</cp:coreProperties>
</file>