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4166" w:rsidRPr="008F6463" w:rsidRDefault="001002C5" w:rsidP="008F646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Э</w:t>
      </w:r>
      <w:r w:rsidR="008F6463" w:rsidRPr="008F6463">
        <w:rPr>
          <w:rFonts w:ascii="Times New Roman" w:hAnsi="Times New Roman" w:cs="Times New Roman"/>
          <w:b/>
          <w:sz w:val="28"/>
          <w:szCs w:val="28"/>
        </w:rPr>
        <w:t>моциональное выгорание родителей: как помочь себе</w:t>
      </w:r>
    </w:p>
    <w:p w:rsidR="008F6463" w:rsidRPr="008F6463" w:rsidRDefault="008F6463" w:rsidP="008F6463">
      <w:pPr>
        <w:jc w:val="both"/>
        <w:rPr>
          <w:rFonts w:ascii="Times New Roman" w:hAnsi="Times New Roman" w:cs="Times New Roman"/>
          <w:sz w:val="28"/>
          <w:szCs w:val="28"/>
        </w:rPr>
      </w:pPr>
      <w:r w:rsidRPr="008F6463">
        <w:rPr>
          <w:rFonts w:ascii="Times New Roman" w:hAnsi="Times New Roman" w:cs="Times New Roman"/>
          <w:sz w:val="28"/>
          <w:szCs w:val="28"/>
        </w:rPr>
        <w:t>Зачастую родители сами не понимают, почему ребенок вдруг начинает их раздражать и злить. В чем причина и как избежать подобных трудных эмоций в сторону своего ребенка? Причина часто кроется в эмоциональном выгорании. И чем меньше ребенок, тем серьезнее могут быть последствия для его эмоционального здоровья. Ведь маленькие дети воспринимают негативные эмоции родителя как «Мама (или папа) меня не любит».</w:t>
      </w:r>
    </w:p>
    <w:p w:rsidR="008F6463" w:rsidRPr="001002C5" w:rsidRDefault="008F6463" w:rsidP="008F6463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02C5">
        <w:rPr>
          <w:rFonts w:ascii="Times New Roman" w:hAnsi="Times New Roman" w:cs="Times New Roman"/>
          <w:b/>
          <w:i/>
          <w:sz w:val="28"/>
          <w:szCs w:val="28"/>
        </w:rPr>
        <w:t>Симптомы и стадии эмоционального выгорания:</w:t>
      </w:r>
    </w:p>
    <w:p w:rsidR="008F6463" w:rsidRPr="008F6463" w:rsidRDefault="008F6463" w:rsidP="008F6463">
      <w:pPr>
        <w:jc w:val="both"/>
        <w:rPr>
          <w:rFonts w:ascii="Times New Roman" w:hAnsi="Times New Roman" w:cs="Times New Roman"/>
          <w:sz w:val="28"/>
          <w:szCs w:val="28"/>
        </w:rPr>
      </w:pPr>
      <w:r w:rsidRPr="001002C5">
        <w:rPr>
          <w:rFonts w:ascii="Times New Roman" w:hAnsi="Times New Roman" w:cs="Times New Roman"/>
          <w:i/>
          <w:sz w:val="28"/>
          <w:szCs w:val="28"/>
        </w:rPr>
        <w:t>Первая стадия</w:t>
      </w:r>
      <w:r w:rsidRPr="008F6463">
        <w:rPr>
          <w:rFonts w:ascii="Times New Roman" w:hAnsi="Times New Roman" w:cs="Times New Roman"/>
          <w:sz w:val="28"/>
          <w:szCs w:val="28"/>
        </w:rPr>
        <w:t xml:space="preserve"> называется «стадией выдерживания». Она характеризуется состоянием, когда родитель чувствует, что ему тяжело, но из последних сил старается взять себя в руки.</w:t>
      </w:r>
    </w:p>
    <w:p w:rsidR="008F6463" w:rsidRPr="008F6463" w:rsidRDefault="008F6463" w:rsidP="008F6463">
      <w:pPr>
        <w:jc w:val="both"/>
        <w:rPr>
          <w:rFonts w:ascii="Times New Roman" w:hAnsi="Times New Roman" w:cs="Times New Roman"/>
          <w:sz w:val="28"/>
          <w:szCs w:val="28"/>
        </w:rPr>
      </w:pPr>
      <w:r w:rsidRPr="001002C5">
        <w:rPr>
          <w:rFonts w:ascii="Times New Roman" w:hAnsi="Times New Roman" w:cs="Times New Roman"/>
          <w:i/>
          <w:sz w:val="28"/>
          <w:szCs w:val="28"/>
        </w:rPr>
        <w:t>Вторая стадия</w:t>
      </w:r>
      <w:r w:rsidRPr="008F6463">
        <w:rPr>
          <w:rFonts w:ascii="Times New Roman" w:hAnsi="Times New Roman" w:cs="Times New Roman"/>
          <w:sz w:val="28"/>
          <w:szCs w:val="28"/>
        </w:rPr>
        <w:t>, которую называют также «стадией не-выдерживания», имеет следующие симптомы: родитель понимает, что он больше не в силах выдерживать эмоциональную нагрузку, ему хочется все бросить, разорвать замкнутый круг, избавиться от этого давящего состояния.</w:t>
      </w:r>
    </w:p>
    <w:p w:rsidR="008F6463" w:rsidRPr="008F6463" w:rsidRDefault="008F6463" w:rsidP="008F6463">
      <w:pPr>
        <w:jc w:val="both"/>
        <w:rPr>
          <w:rFonts w:ascii="Times New Roman" w:hAnsi="Times New Roman" w:cs="Times New Roman"/>
          <w:sz w:val="28"/>
          <w:szCs w:val="28"/>
        </w:rPr>
      </w:pPr>
      <w:r w:rsidRPr="001002C5">
        <w:rPr>
          <w:rFonts w:ascii="Times New Roman" w:hAnsi="Times New Roman" w:cs="Times New Roman"/>
          <w:i/>
          <w:sz w:val="28"/>
          <w:szCs w:val="28"/>
        </w:rPr>
        <w:t>Третья стадия</w:t>
      </w:r>
      <w:r w:rsidRPr="008F6463">
        <w:rPr>
          <w:rFonts w:ascii="Times New Roman" w:hAnsi="Times New Roman" w:cs="Times New Roman"/>
          <w:sz w:val="28"/>
          <w:szCs w:val="28"/>
        </w:rPr>
        <w:t>. На этом этапе обычно начинаются серьезные деформации личностного характера. Психика человека с синдромом эмоционального выгорания на стадии деформации включает особую защиту, и родитель начинает винить в создавшейся ситуации собственного ребенка, а заодно и всех окружающих. Как следствие появляется агрессия и ненависть по отношению к ребенку, и родитель вместо того, чтобы любить и поддерживать свое чадо, начинает его чрезмерно контролировать и унижать. Помочь родителю, находящемуся на третьей стадии эмоционального выгорания, сложнее всего.</w:t>
      </w:r>
    </w:p>
    <w:p w:rsidR="008F6463" w:rsidRPr="001002C5" w:rsidRDefault="008F6463" w:rsidP="008F6463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02C5">
        <w:rPr>
          <w:rFonts w:ascii="Times New Roman" w:hAnsi="Times New Roman" w:cs="Times New Roman"/>
          <w:b/>
          <w:i/>
          <w:sz w:val="28"/>
          <w:szCs w:val="28"/>
        </w:rPr>
        <w:t>Как преодолеть синдром эмоционального выгорания:</w:t>
      </w:r>
    </w:p>
    <w:p w:rsidR="008F6463" w:rsidRPr="008F6463" w:rsidRDefault="008F6463" w:rsidP="004739CA">
      <w:pPr>
        <w:pStyle w:val="c8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bookmarkStart w:id="0" w:name="_GoBack"/>
      <w:r w:rsidRPr="008F6463">
        <w:rPr>
          <w:rStyle w:val="c7"/>
          <w:color w:val="000000"/>
          <w:sz w:val="28"/>
          <w:szCs w:val="28"/>
        </w:rPr>
        <w:t>1. Начните больше отдыхать</w:t>
      </w:r>
    </w:p>
    <w:p w:rsidR="008F6463" w:rsidRPr="008F6463" w:rsidRDefault="008F6463" w:rsidP="004739CA">
      <w:pPr>
        <w:pStyle w:val="c2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8F6463">
        <w:rPr>
          <w:rStyle w:val="c1"/>
          <w:color w:val="1A1A1A"/>
          <w:sz w:val="28"/>
          <w:szCs w:val="28"/>
        </w:rPr>
        <w:t xml:space="preserve">Организму нужен хороший отдых. Возьмите выходной или отпуск, и отдохните, уделите время себе, займитесь тем, чем давно хотелось заняться. Во время небольшого отдыха организм восстановит силы, и вскоре вы вернетесь к своим </w:t>
      </w:r>
      <w:proofErr w:type="gramStart"/>
      <w:r w:rsidRPr="008F6463">
        <w:rPr>
          <w:rStyle w:val="c1"/>
          <w:color w:val="1A1A1A"/>
          <w:sz w:val="28"/>
          <w:szCs w:val="28"/>
        </w:rPr>
        <w:t>привычным делам</w:t>
      </w:r>
      <w:proofErr w:type="gramEnd"/>
      <w:r w:rsidRPr="008F6463">
        <w:rPr>
          <w:rStyle w:val="c1"/>
          <w:color w:val="1A1A1A"/>
          <w:sz w:val="28"/>
          <w:szCs w:val="28"/>
        </w:rPr>
        <w:t xml:space="preserve"> с совершенно другим настроем.</w:t>
      </w:r>
    </w:p>
    <w:p w:rsidR="008F6463" w:rsidRPr="008F6463" w:rsidRDefault="008F6463" w:rsidP="004739CA">
      <w:pPr>
        <w:pStyle w:val="c8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8F6463">
        <w:rPr>
          <w:rStyle w:val="c7"/>
          <w:color w:val="000000"/>
          <w:sz w:val="28"/>
          <w:szCs w:val="28"/>
        </w:rPr>
        <w:t>2. Научитесь просить о помощи</w:t>
      </w:r>
    </w:p>
    <w:p w:rsidR="008F6463" w:rsidRPr="008F6463" w:rsidRDefault="008F6463" w:rsidP="004739CA">
      <w:pPr>
        <w:pStyle w:val="c2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proofErr w:type="gramStart"/>
      <w:r w:rsidRPr="008F6463">
        <w:rPr>
          <w:rStyle w:val="c1"/>
          <w:color w:val="1A1A1A"/>
          <w:sz w:val="28"/>
          <w:szCs w:val="28"/>
        </w:rPr>
        <w:t>Попросите близких помочь вам с ребенком, снимите с себя хотя бы часть ежедневной нагрузки.</w:t>
      </w:r>
      <w:proofErr w:type="gramEnd"/>
      <w:r w:rsidRPr="008F6463">
        <w:rPr>
          <w:rStyle w:val="c1"/>
          <w:color w:val="1A1A1A"/>
          <w:sz w:val="28"/>
          <w:szCs w:val="28"/>
        </w:rPr>
        <w:t xml:space="preserve"> Просите оказать вам любую посильную помощь: выполнить домашние дела, дать деньги в долг. Особенно актуально это в том случае, если вы – единственный родитель в семье.</w:t>
      </w:r>
    </w:p>
    <w:p w:rsidR="008F6463" w:rsidRPr="008F6463" w:rsidRDefault="008F6463" w:rsidP="004739CA">
      <w:pPr>
        <w:pStyle w:val="c8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8F6463">
        <w:rPr>
          <w:rStyle w:val="c7"/>
          <w:color w:val="000000"/>
          <w:sz w:val="28"/>
          <w:szCs w:val="28"/>
        </w:rPr>
        <w:lastRenderedPageBreak/>
        <w:t>3. Принимайте недостатки в себе и других людях</w:t>
      </w:r>
    </w:p>
    <w:p w:rsidR="008F6463" w:rsidRPr="008F6463" w:rsidRDefault="008F6463" w:rsidP="004739CA">
      <w:pPr>
        <w:pStyle w:val="c2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8F6463">
        <w:rPr>
          <w:rStyle w:val="c1"/>
          <w:color w:val="1A1A1A"/>
          <w:sz w:val="28"/>
          <w:szCs w:val="28"/>
        </w:rPr>
        <w:t>Примите тот факт, что все люди разные, и никто не идеален. Начните относиться к себе более снисходительно, принимайте себя такой (таким), какая (какой) вы есть.</w:t>
      </w:r>
    </w:p>
    <w:p w:rsidR="008F6463" w:rsidRPr="008F6463" w:rsidRDefault="008F6463" w:rsidP="004739CA">
      <w:pPr>
        <w:pStyle w:val="c8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8F6463">
        <w:rPr>
          <w:rStyle w:val="c7"/>
          <w:color w:val="000000"/>
          <w:sz w:val="28"/>
          <w:szCs w:val="28"/>
        </w:rPr>
        <w:t>4. Отложите второстепенные дела</w:t>
      </w:r>
    </w:p>
    <w:p w:rsidR="008F6463" w:rsidRPr="008F6463" w:rsidRDefault="008F6463" w:rsidP="004739CA">
      <w:pPr>
        <w:pStyle w:val="c2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8F6463">
        <w:rPr>
          <w:rStyle w:val="c1"/>
          <w:color w:val="1A1A1A"/>
          <w:sz w:val="28"/>
          <w:szCs w:val="28"/>
        </w:rPr>
        <w:t>Научитесь сбрасывать «балласт»: забудьте второстепенные дела, которые собирались переделать, отложите их, подумайте о себе, ведь истощенный родитель не сможет полноценно справляться со своими родительскими обязанностями.</w:t>
      </w:r>
    </w:p>
    <w:p w:rsidR="008F6463" w:rsidRPr="008F6463" w:rsidRDefault="008F6463" w:rsidP="004739CA">
      <w:pPr>
        <w:pStyle w:val="c8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8F6463">
        <w:rPr>
          <w:rStyle w:val="c7"/>
          <w:color w:val="000000"/>
          <w:sz w:val="28"/>
          <w:szCs w:val="28"/>
        </w:rPr>
        <w:t>5. Высыпайтесь</w:t>
      </w:r>
    </w:p>
    <w:p w:rsidR="008F6463" w:rsidRPr="008F6463" w:rsidRDefault="008F6463" w:rsidP="004739CA">
      <w:pPr>
        <w:pStyle w:val="c2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8F6463">
        <w:rPr>
          <w:rStyle w:val="c1"/>
          <w:color w:val="1A1A1A"/>
          <w:sz w:val="28"/>
          <w:szCs w:val="28"/>
        </w:rPr>
        <w:t xml:space="preserve">Обеспечьте себе стабильный </w:t>
      </w:r>
      <w:proofErr w:type="gramStart"/>
      <w:r w:rsidRPr="008F6463">
        <w:rPr>
          <w:rStyle w:val="c1"/>
          <w:color w:val="1A1A1A"/>
          <w:sz w:val="28"/>
          <w:szCs w:val="28"/>
        </w:rPr>
        <w:t>восьми-девятичасовой</w:t>
      </w:r>
      <w:proofErr w:type="gramEnd"/>
      <w:r w:rsidRPr="008F6463">
        <w:rPr>
          <w:rStyle w:val="c1"/>
          <w:color w:val="1A1A1A"/>
          <w:sz w:val="28"/>
          <w:szCs w:val="28"/>
        </w:rPr>
        <w:t xml:space="preserve"> часовой сон. Чтобы избежать истощения организма, следует высыпаться хотя бы несколько раз в неделю. Будет хорошо, если вы научитесь ложиться до полуночи и вставать не позднее семи-восьми утра. Для поддержания здоровья врачи рекомендуют именно такой график.</w:t>
      </w:r>
    </w:p>
    <w:p w:rsidR="008F6463" w:rsidRPr="008F6463" w:rsidRDefault="008F6463" w:rsidP="004739CA">
      <w:pPr>
        <w:pStyle w:val="c8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8F6463">
        <w:rPr>
          <w:rStyle w:val="c7"/>
          <w:color w:val="000000"/>
          <w:sz w:val="28"/>
          <w:szCs w:val="28"/>
        </w:rPr>
        <w:t>6. Ищите внутренний ресурс</w:t>
      </w:r>
    </w:p>
    <w:p w:rsidR="008F6463" w:rsidRPr="008F6463" w:rsidRDefault="008F6463" w:rsidP="004739CA">
      <w:pPr>
        <w:pStyle w:val="c2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8F6463">
        <w:rPr>
          <w:rStyle w:val="c1"/>
          <w:color w:val="1A1A1A"/>
          <w:sz w:val="28"/>
          <w:szCs w:val="28"/>
        </w:rPr>
        <w:t>Используйте все возможные ресурсы, которые помогут вам улучшить эмоциональное состояние. Это могут быть хобби, сеансы массажа, поход в кино или ресторан, поездка за город, встречи с друзьями.</w:t>
      </w:r>
    </w:p>
    <w:p w:rsidR="008F6463" w:rsidRPr="008F6463" w:rsidRDefault="008F6463" w:rsidP="004739CA">
      <w:pPr>
        <w:pStyle w:val="c8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8F6463">
        <w:rPr>
          <w:rStyle w:val="c7"/>
          <w:color w:val="000000"/>
          <w:sz w:val="28"/>
          <w:szCs w:val="28"/>
        </w:rPr>
        <w:t>7. Избавляйтесь от чувства вины за собственные удовольствия</w:t>
      </w:r>
    </w:p>
    <w:p w:rsidR="008F6463" w:rsidRPr="008F6463" w:rsidRDefault="008F6463" w:rsidP="004739CA">
      <w:pPr>
        <w:pStyle w:val="c2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8F6463">
        <w:rPr>
          <w:rStyle w:val="c1"/>
          <w:color w:val="1A1A1A"/>
          <w:sz w:val="28"/>
          <w:szCs w:val="28"/>
        </w:rPr>
        <w:t>Если вы чувствуете вину за то, что сделали что-то для себя: купили новое платье вместо очередной игрушки для ребенка, оставили малыша с бабушкой, а сами пошли развлекаться с друзьями, не вините себя. Помните, что дети тонко чувствуют эмоциональное состояние родителей, и если вы ощущаете себя радостными, счастливыми, отдохнувшими, то такой же душевный подъем будут испытывать и ваши дети.</w:t>
      </w:r>
    </w:p>
    <w:p w:rsidR="008F6463" w:rsidRPr="008F6463" w:rsidRDefault="008F6463" w:rsidP="004739CA">
      <w:pPr>
        <w:pStyle w:val="c2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8F6463">
        <w:rPr>
          <w:rStyle w:val="c1"/>
          <w:color w:val="1A1A1A"/>
          <w:sz w:val="28"/>
          <w:szCs w:val="28"/>
        </w:rPr>
        <w:t>Однако помните, что уходить в другую крайность и заниматься только собой – плохое решение. Старайтесь следить за балансом того, что вы делаете для себя и что – для ребенка.</w:t>
      </w:r>
    </w:p>
    <w:p w:rsidR="008F6463" w:rsidRPr="008F6463" w:rsidRDefault="008F6463" w:rsidP="004739CA">
      <w:pPr>
        <w:pStyle w:val="c8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8F6463">
        <w:rPr>
          <w:rStyle w:val="c7"/>
          <w:color w:val="000000"/>
          <w:sz w:val="28"/>
          <w:szCs w:val="28"/>
        </w:rPr>
        <w:t>8. Регулярно питайтесь и гуляйте на свежем воздухе</w:t>
      </w:r>
    </w:p>
    <w:p w:rsidR="008F6463" w:rsidRPr="008F6463" w:rsidRDefault="008F6463" w:rsidP="004739CA">
      <w:pPr>
        <w:pStyle w:val="c2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8F6463">
        <w:rPr>
          <w:rStyle w:val="c1"/>
          <w:color w:val="1A1A1A"/>
          <w:sz w:val="28"/>
          <w:szCs w:val="28"/>
        </w:rPr>
        <w:t>Прогулки по 40 минут в день даже в городе могут существенно улучшить ваше эмоциональное состояние.</w:t>
      </w:r>
    </w:p>
    <w:bookmarkEnd w:id="0"/>
    <w:p w:rsidR="008F6463" w:rsidRDefault="008F6463" w:rsidP="004739CA">
      <w:pPr>
        <w:jc w:val="both"/>
      </w:pPr>
    </w:p>
    <w:sectPr w:rsidR="008F64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A11BD6"/>
    <w:multiLevelType w:val="hybridMultilevel"/>
    <w:tmpl w:val="503A1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463"/>
    <w:rsid w:val="001002C5"/>
    <w:rsid w:val="004739CA"/>
    <w:rsid w:val="008F6463"/>
    <w:rsid w:val="00C0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6463"/>
    <w:pPr>
      <w:ind w:left="720"/>
      <w:contextualSpacing/>
    </w:pPr>
  </w:style>
  <w:style w:type="paragraph" w:customStyle="1" w:styleId="c8">
    <w:name w:val="c8"/>
    <w:basedOn w:val="a"/>
    <w:rsid w:val="008F6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8F6463"/>
  </w:style>
  <w:style w:type="paragraph" w:customStyle="1" w:styleId="c2">
    <w:name w:val="c2"/>
    <w:basedOn w:val="a"/>
    <w:rsid w:val="008F6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8F646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6463"/>
    <w:pPr>
      <w:ind w:left="720"/>
      <w:contextualSpacing/>
    </w:pPr>
  </w:style>
  <w:style w:type="paragraph" w:customStyle="1" w:styleId="c8">
    <w:name w:val="c8"/>
    <w:basedOn w:val="a"/>
    <w:rsid w:val="008F6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8F6463"/>
  </w:style>
  <w:style w:type="paragraph" w:customStyle="1" w:styleId="c2">
    <w:name w:val="c2"/>
    <w:basedOn w:val="a"/>
    <w:rsid w:val="008F6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8F6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52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582</Words>
  <Characters>3320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2026-10-02T06:57:00Z</dcterms:created>
  <dcterms:modified xsi:type="dcterms:W3CDTF">2026-10-02T07:30:00Z</dcterms:modified>
</cp:coreProperties>
</file>