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C73" w:rsidRDefault="003811FE" w:rsidP="00310438">
      <w:pPr>
        <w:ind w:left="-426" w:firstLine="426"/>
        <w:jc w:val="center"/>
        <w:rPr>
          <w:noProof/>
          <w:lang w:eastAsia="ru-RU"/>
        </w:rPr>
      </w:pPr>
      <w:r>
        <w:rPr>
          <w:noProof/>
          <w:lang w:eastAsia="ru-RU"/>
        </w:rPr>
        <w:drawing>
          <wp:inline distT="0" distB="0" distL="0" distR="0">
            <wp:extent cx="2247265" cy="1993900"/>
            <wp:effectExtent l="0" t="0" r="635" b="6350"/>
            <wp:docPr id="2" name="Рисунок 4" descr="Памятка для родителей – Детский логопед. Херс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Памятка для родителей – Детский логопед. Херсон"/>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47265" cy="1993900"/>
                    </a:xfrm>
                    <a:prstGeom prst="rect">
                      <a:avLst/>
                    </a:prstGeom>
                    <a:noFill/>
                    <a:ln>
                      <a:noFill/>
                    </a:ln>
                  </pic:spPr>
                </pic:pic>
              </a:graphicData>
            </a:graphic>
          </wp:inline>
        </w:drawing>
      </w:r>
    </w:p>
    <w:p w:rsidR="00CD4C73" w:rsidRDefault="00CD4C73" w:rsidP="00210D33">
      <w:pPr>
        <w:ind w:left="-426"/>
        <w:jc w:val="center"/>
        <w:rPr>
          <w:rFonts w:ascii="Times New Roman" w:hAnsi="Times New Roman"/>
          <w:b/>
          <w:color w:val="FF6600"/>
          <w:sz w:val="36"/>
          <w:szCs w:val="36"/>
          <w:lang w:eastAsia="ru-RU"/>
        </w:rPr>
      </w:pPr>
      <w:r>
        <w:rPr>
          <w:rFonts w:ascii="Times New Roman" w:hAnsi="Times New Roman"/>
          <w:b/>
          <w:color w:val="FF6600"/>
          <w:sz w:val="36"/>
          <w:szCs w:val="36"/>
          <w:lang w:eastAsia="ru-RU"/>
        </w:rPr>
        <w:t>ТЕМА: «</w:t>
      </w:r>
      <w:r w:rsidRPr="00220402">
        <w:rPr>
          <w:rFonts w:ascii="Times New Roman" w:hAnsi="Times New Roman"/>
          <w:b/>
          <w:color w:val="FF6600"/>
          <w:sz w:val="36"/>
          <w:szCs w:val="36"/>
          <w:lang w:eastAsia="ru-RU"/>
        </w:rPr>
        <w:t xml:space="preserve">Возрастные нормы развития словарного запаса ребёнка  среднего и старшего дошкольного возраста. </w:t>
      </w:r>
      <w:proofErr w:type="gramStart"/>
      <w:r w:rsidRPr="00220402">
        <w:rPr>
          <w:rFonts w:ascii="Times New Roman" w:hAnsi="Times New Roman"/>
          <w:b/>
          <w:color w:val="FF6600"/>
          <w:sz w:val="36"/>
          <w:szCs w:val="36"/>
          <w:lang w:eastAsia="ru-RU"/>
        </w:rPr>
        <w:t>Речевые</w:t>
      </w:r>
      <w:proofErr w:type="gramEnd"/>
      <w:r w:rsidRPr="00220402">
        <w:rPr>
          <w:rFonts w:ascii="Times New Roman" w:hAnsi="Times New Roman"/>
          <w:b/>
          <w:color w:val="FF6600"/>
          <w:sz w:val="36"/>
          <w:szCs w:val="36"/>
          <w:lang w:eastAsia="ru-RU"/>
        </w:rPr>
        <w:t xml:space="preserve"> нарушениях у детей</w:t>
      </w:r>
      <w:r>
        <w:rPr>
          <w:rFonts w:ascii="Times New Roman" w:hAnsi="Times New Roman"/>
          <w:b/>
          <w:color w:val="FF6600"/>
          <w:sz w:val="36"/>
          <w:szCs w:val="36"/>
          <w:lang w:eastAsia="ru-RU"/>
        </w:rPr>
        <w:t>».</w:t>
      </w:r>
    </w:p>
    <w:p w:rsidR="00CD4C73" w:rsidRPr="0074509E" w:rsidRDefault="00CD4C73" w:rsidP="008002E6">
      <w:pPr>
        <w:ind w:firstLine="709"/>
        <w:jc w:val="both"/>
        <w:rPr>
          <w:rFonts w:ascii="Times New Roman" w:hAnsi="Times New Roman"/>
          <w:sz w:val="30"/>
          <w:szCs w:val="30"/>
        </w:rPr>
      </w:pPr>
      <w:r w:rsidRPr="0074509E">
        <w:rPr>
          <w:rFonts w:ascii="Times New Roman" w:hAnsi="Times New Roman"/>
          <w:sz w:val="30"/>
          <w:szCs w:val="30"/>
        </w:rPr>
        <w:t>Мы все с огромным нетерпением ожидали первого слова своего ребенка. И это понятно - появление речи один из важнейших показателей нормального психического развития ребёнка. И вот первое слово уже сказано, а что же дальше? Что должен у</w:t>
      </w:r>
      <w:r>
        <w:rPr>
          <w:rFonts w:ascii="Times New Roman" w:hAnsi="Times New Roman"/>
          <w:sz w:val="30"/>
          <w:szCs w:val="30"/>
        </w:rPr>
        <w:t>меть ребёнок в 4 года, 5- 7лет?</w:t>
      </w:r>
      <w:r w:rsidRPr="0074509E">
        <w:rPr>
          <w:rFonts w:ascii="Times New Roman" w:hAnsi="Times New Roman"/>
          <w:sz w:val="30"/>
          <w:szCs w:val="30"/>
        </w:rPr>
        <w:t xml:space="preserve"> Наши дети отстают в речевом развитии от своих сверстников, но коррекционная работа в детском саду и Ваша работа по закреплению приобретенных навыков позволит устранить недоразвитие речи. </w:t>
      </w:r>
      <w:bookmarkStart w:id="0" w:name="_GoBack"/>
      <w:bookmarkEnd w:id="0"/>
    </w:p>
    <w:p w:rsidR="00CD4C73" w:rsidRPr="0074509E" w:rsidRDefault="00CD4C73" w:rsidP="008002E6">
      <w:pPr>
        <w:ind w:firstLine="709"/>
        <w:jc w:val="both"/>
        <w:rPr>
          <w:rFonts w:ascii="Times New Roman" w:hAnsi="Times New Roman"/>
          <w:sz w:val="30"/>
          <w:szCs w:val="30"/>
        </w:rPr>
      </w:pPr>
      <w:r w:rsidRPr="0074509E">
        <w:rPr>
          <w:rFonts w:ascii="Times New Roman" w:hAnsi="Times New Roman"/>
          <w:b/>
          <w:sz w:val="30"/>
          <w:szCs w:val="30"/>
        </w:rPr>
        <w:t>Четвертый год жизни</w:t>
      </w:r>
      <w:r w:rsidRPr="0074509E">
        <w:rPr>
          <w:rFonts w:ascii="Times New Roman" w:hAnsi="Times New Roman"/>
          <w:sz w:val="30"/>
          <w:szCs w:val="30"/>
        </w:rPr>
        <w:t xml:space="preserve"> отмечается новыми достижениями в развитии речи ребенка. Он начинает высказывать простейшие суждения о предметах и явлениях, делает умозаключения. К концу четвертого года словарный запас ребенка достигает 1500-2000 слов. Родителям необходимо обращать на речевое внимание ребенка (лучше всего в игре) </w:t>
      </w:r>
      <w:proofErr w:type="gramStart"/>
      <w:r w:rsidRPr="0074509E">
        <w:rPr>
          <w:rFonts w:ascii="Times New Roman" w:hAnsi="Times New Roman"/>
          <w:sz w:val="30"/>
          <w:szCs w:val="30"/>
        </w:rPr>
        <w:t>на</w:t>
      </w:r>
      <w:proofErr w:type="gramEnd"/>
      <w:r w:rsidRPr="0074509E">
        <w:rPr>
          <w:rFonts w:ascii="Times New Roman" w:hAnsi="Times New Roman"/>
          <w:sz w:val="30"/>
          <w:szCs w:val="30"/>
        </w:rPr>
        <w:t>:</w:t>
      </w:r>
    </w:p>
    <w:p w:rsidR="00CD4C73" w:rsidRPr="0074509E" w:rsidRDefault="00CD4C73" w:rsidP="008002E6">
      <w:pPr>
        <w:ind w:firstLine="709"/>
        <w:jc w:val="both"/>
        <w:rPr>
          <w:rFonts w:ascii="Times New Roman" w:hAnsi="Times New Roman"/>
          <w:sz w:val="30"/>
          <w:szCs w:val="30"/>
        </w:rPr>
      </w:pPr>
      <w:r w:rsidRPr="0074509E">
        <w:rPr>
          <w:rFonts w:ascii="Times New Roman" w:hAnsi="Times New Roman"/>
          <w:sz w:val="30"/>
          <w:szCs w:val="30"/>
        </w:rPr>
        <w:t xml:space="preserve"> - числительные (сколько? один, два</w:t>
      </w:r>
      <w:proofErr w:type="gramStart"/>
      <w:r w:rsidRPr="0074509E">
        <w:rPr>
          <w:rFonts w:ascii="Times New Roman" w:hAnsi="Times New Roman"/>
          <w:sz w:val="30"/>
          <w:szCs w:val="30"/>
        </w:rPr>
        <w:t xml:space="preserve"> .</w:t>
      </w:r>
      <w:proofErr w:type="gramEnd"/>
      <w:r w:rsidRPr="0074509E">
        <w:rPr>
          <w:rFonts w:ascii="Times New Roman" w:hAnsi="Times New Roman"/>
          <w:sz w:val="30"/>
          <w:szCs w:val="30"/>
        </w:rPr>
        <w:t xml:space="preserve">. .) </w:t>
      </w:r>
    </w:p>
    <w:p w:rsidR="00CD4C73" w:rsidRPr="0074509E" w:rsidRDefault="00CD4C73" w:rsidP="008002E6">
      <w:pPr>
        <w:ind w:firstLine="709"/>
        <w:jc w:val="both"/>
        <w:rPr>
          <w:rFonts w:ascii="Times New Roman" w:hAnsi="Times New Roman"/>
          <w:sz w:val="30"/>
          <w:szCs w:val="30"/>
        </w:rPr>
      </w:pPr>
      <w:r w:rsidRPr="0074509E">
        <w:rPr>
          <w:rFonts w:ascii="Times New Roman" w:hAnsi="Times New Roman"/>
          <w:sz w:val="30"/>
          <w:szCs w:val="30"/>
        </w:rPr>
        <w:t xml:space="preserve"> -прилагательные, указывающие на отвлеченные признаки и качества предметов (холодный, горячий, твердый, хороший, плохой) </w:t>
      </w:r>
    </w:p>
    <w:p w:rsidR="00CD4C73" w:rsidRPr="0074509E" w:rsidRDefault="00CD4C73" w:rsidP="008002E6">
      <w:pPr>
        <w:ind w:firstLine="709"/>
        <w:jc w:val="both"/>
        <w:rPr>
          <w:rFonts w:ascii="Times New Roman" w:hAnsi="Times New Roman"/>
          <w:sz w:val="30"/>
          <w:szCs w:val="30"/>
        </w:rPr>
      </w:pPr>
      <w:r w:rsidRPr="0074509E">
        <w:rPr>
          <w:rFonts w:ascii="Times New Roman" w:hAnsi="Times New Roman"/>
          <w:sz w:val="30"/>
          <w:szCs w:val="30"/>
        </w:rPr>
        <w:t xml:space="preserve"> - притяжательные местоимения (</w:t>
      </w:r>
      <w:proofErr w:type="gramStart"/>
      <w:r w:rsidRPr="0074509E">
        <w:rPr>
          <w:rFonts w:ascii="Times New Roman" w:hAnsi="Times New Roman"/>
          <w:sz w:val="30"/>
          <w:szCs w:val="30"/>
        </w:rPr>
        <w:t>твой</w:t>
      </w:r>
      <w:proofErr w:type="gramEnd"/>
      <w:r w:rsidRPr="0074509E">
        <w:rPr>
          <w:rFonts w:ascii="Times New Roman" w:hAnsi="Times New Roman"/>
          <w:sz w:val="30"/>
          <w:szCs w:val="30"/>
        </w:rPr>
        <w:t xml:space="preserve">, мой) </w:t>
      </w:r>
    </w:p>
    <w:p w:rsidR="00CD4C73" w:rsidRPr="0074509E" w:rsidRDefault="00CD4C73" w:rsidP="008002E6">
      <w:pPr>
        <w:ind w:firstLine="709"/>
        <w:jc w:val="both"/>
        <w:rPr>
          <w:rFonts w:ascii="Times New Roman" w:hAnsi="Times New Roman"/>
          <w:sz w:val="30"/>
          <w:szCs w:val="30"/>
        </w:rPr>
      </w:pPr>
      <w:r w:rsidRPr="0074509E">
        <w:rPr>
          <w:rFonts w:ascii="Times New Roman" w:hAnsi="Times New Roman"/>
          <w:sz w:val="30"/>
          <w:szCs w:val="30"/>
        </w:rPr>
        <w:t xml:space="preserve"> - притяжательные прилагательные (папин стул) </w:t>
      </w:r>
    </w:p>
    <w:p w:rsidR="00CD4C73" w:rsidRPr="0074509E" w:rsidRDefault="00CD4C73" w:rsidP="008002E6">
      <w:pPr>
        <w:ind w:firstLine="709"/>
        <w:jc w:val="both"/>
        <w:rPr>
          <w:rFonts w:ascii="Times New Roman" w:hAnsi="Times New Roman"/>
          <w:sz w:val="30"/>
          <w:szCs w:val="30"/>
        </w:rPr>
      </w:pPr>
      <w:r w:rsidRPr="0074509E">
        <w:rPr>
          <w:rFonts w:ascii="Times New Roman" w:hAnsi="Times New Roman"/>
          <w:sz w:val="30"/>
          <w:szCs w:val="30"/>
        </w:rPr>
        <w:t xml:space="preserve"> - собирательные существительные (одежда, обувь ...</w:t>
      </w:r>
      <w:proofErr w:type="gramStart"/>
      <w:r w:rsidRPr="0074509E">
        <w:rPr>
          <w:rFonts w:ascii="Times New Roman" w:hAnsi="Times New Roman"/>
          <w:sz w:val="30"/>
          <w:szCs w:val="30"/>
        </w:rPr>
        <w:t xml:space="preserve"> )</w:t>
      </w:r>
      <w:proofErr w:type="gramEnd"/>
      <w:r w:rsidRPr="0074509E">
        <w:rPr>
          <w:rFonts w:ascii="Times New Roman" w:hAnsi="Times New Roman"/>
          <w:sz w:val="30"/>
          <w:szCs w:val="30"/>
        </w:rPr>
        <w:t xml:space="preserve"> </w:t>
      </w:r>
    </w:p>
    <w:p w:rsidR="00CD4C73" w:rsidRPr="0074509E" w:rsidRDefault="00CD4C73" w:rsidP="008002E6">
      <w:pPr>
        <w:ind w:firstLine="709"/>
        <w:jc w:val="both"/>
        <w:rPr>
          <w:rFonts w:ascii="Times New Roman" w:hAnsi="Times New Roman"/>
          <w:sz w:val="30"/>
          <w:szCs w:val="30"/>
        </w:rPr>
      </w:pPr>
      <w:r w:rsidRPr="0074509E">
        <w:rPr>
          <w:rFonts w:ascii="Times New Roman" w:hAnsi="Times New Roman"/>
          <w:sz w:val="30"/>
          <w:szCs w:val="30"/>
        </w:rPr>
        <w:t xml:space="preserve">В этом возрасте инициатива в общении все чаще исходит от ребенка. Необходимо: </w:t>
      </w:r>
    </w:p>
    <w:p w:rsidR="00CD4C73" w:rsidRPr="0074509E" w:rsidRDefault="00CD4C73" w:rsidP="00210D33">
      <w:pPr>
        <w:jc w:val="both"/>
        <w:rPr>
          <w:rFonts w:ascii="Times New Roman" w:hAnsi="Times New Roman"/>
          <w:sz w:val="30"/>
          <w:szCs w:val="30"/>
        </w:rPr>
      </w:pPr>
      <w:r w:rsidRPr="0074509E">
        <w:rPr>
          <w:rFonts w:ascii="Times New Roman" w:hAnsi="Times New Roman"/>
          <w:sz w:val="30"/>
          <w:szCs w:val="30"/>
        </w:rPr>
        <w:lastRenderedPageBreak/>
        <w:sym w:font="Symbol" w:char="F0B7"/>
      </w:r>
      <w:r w:rsidRPr="0074509E">
        <w:rPr>
          <w:rFonts w:ascii="Times New Roman" w:hAnsi="Times New Roman"/>
          <w:sz w:val="30"/>
          <w:szCs w:val="30"/>
        </w:rPr>
        <w:t xml:space="preserve"> учить стихотворения. </w:t>
      </w:r>
    </w:p>
    <w:p w:rsidR="00CD4C73" w:rsidRPr="0074509E" w:rsidRDefault="00CD4C73" w:rsidP="00210D33">
      <w:pPr>
        <w:jc w:val="both"/>
        <w:rPr>
          <w:rFonts w:ascii="Times New Roman" w:hAnsi="Times New Roman"/>
          <w:sz w:val="30"/>
          <w:szCs w:val="30"/>
        </w:rPr>
      </w:pPr>
      <w:r w:rsidRPr="0074509E">
        <w:rPr>
          <w:rFonts w:ascii="Times New Roman" w:hAnsi="Times New Roman"/>
          <w:sz w:val="30"/>
          <w:szCs w:val="30"/>
        </w:rPr>
        <w:sym w:font="Symbol" w:char="F0B7"/>
      </w:r>
      <w:r w:rsidRPr="0074509E">
        <w:rPr>
          <w:rFonts w:ascii="Times New Roman" w:hAnsi="Times New Roman"/>
          <w:sz w:val="30"/>
          <w:szCs w:val="30"/>
        </w:rPr>
        <w:t xml:space="preserve"> с помощью взрослых пересказывать содержание небольшой знакомой сказки. </w:t>
      </w:r>
    </w:p>
    <w:p w:rsidR="00CD4C73" w:rsidRPr="0074509E" w:rsidRDefault="00CD4C73" w:rsidP="00210D33">
      <w:pPr>
        <w:jc w:val="both"/>
        <w:rPr>
          <w:rFonts w:ascii="Times New Roman" w:hAnsi="Times New Roman"/>
          <w:sz w:val="30"/>
          <w:szCs w:val="30"/>
        </w:rPr>
      </w:pPr>
      <w:r w:rsidRPr="0074509E">
        <w:rPr>
          <w:rFonts w:ascii="Times New Roman" w:hAnsi="Times New Roman"/>
          <w:sz w:val="30"/>
          <w:szCs w:val="30"/>
        </w:rPr>
        <w:sym w:font="Symbol" w:char="F0B7"/>
      </w:r>
      <w:r w:rsidRPr="0074509E">
        <w:rPr>
          <w:rFonts w:ascii="Times New Roman" w:hAnsi="Times New Roman"/>
          <w:sz w:val="30"/>
          <w:szCs w:val="30"/>
        </w:rPr>
        <w:t xml:space="preserve"> повторять </w:t>
      </w:r>
      <w:proofErr w:type="spellStart"/>
      <w:r w:rsidRPr="0074509E">
        <w:rPr>
          <w:rFonts w:ascii="Times New Roman" w:hAnsi="Times New Roman"/>
          <w:sz w:val="30"/>
          <w:szCs w:val="30"/>
        </w:rPr>
        <w:t>чистоговорки</w:t>
      </w:r>
      <w:proofErr w:type="spellEnd"/>
      <w:r w:rsidRPr="0074509E">
        <w:rPr>
          <w:rFonts w:ascii="Times New Roman" w:hAnsi="Times New Roman"/>
          <w:sz w:val="30"/>
          <w:szCs w:val="30"/>
        </w:rPr>
        <w:t xml:space="preserve">. </w:t>
      </w:r>
    </w:p>
    <w:p w:rsidR="00CD4C73" w:rsidRPr="0074509E" w:rsidRDefault="00CD4C73" w:rsidP="00210D33">
      <w:pPr>
        <w:jc w:val="both"/>
        <w:rPr>
          <w:rFonts w:ascii="Times New Roman" w:hAnsi="Times New Roman"/>
          <w:sz w:val="30"/>
          <w:szCs w:val="30"/>
        </w:rPr>
      </w:pPr>
      <w:r w:rsidRPr="0074509E">
        <w:rPr>
          <w:rFonts w:ascii="Times New Roman" w:hAnsi="Times New Roman"/>
          <w:sz w:val="30"/>
          <w:szCs w:val="30"/>
        </w:rPr>
        <w:sym w:font="Symbol" w:char="F0B7"/>
      </w:r>
      <w:r w:rsidRPr="0074509E">
        <w:rPr>
          <w:rFonts w:ascii="Times New Roman" w:hAnsi="Times New Roman"/>
          <w:sz w:val="30"/>
          <w:szCs w:val="30"/>
        </w:rPr>
        <w:t xml:space="preserve"> знакомить и заучивать с детьми загадки. </w:t>
      </w:r>
    </w:p>
    <w:p w:rsidR="00CD4C73" w:rsidRPr="0074509E" w:rsidRDefault="00CD4C73" w:rsidP="00210D33">
      <w:pPr>
        <w:jc w:val="both"/>
        <w:rPr>
          <w:rFonts w:ascii="Times New Roman" w:hAnsi="Times New Roman"/>
          <w:sz w:val="30"/>
          <w:szCs w:val="30"/>
        </w:rPr>
      </w:pPr>
      <w:r w:rsidRPr="0074509E">
        <w:rPr>
          <w:rFonts w:ascii="Times New Roman" w:hAnsi="Times New Roman"/>
          <w:sz w:val="30"/>
          <w:szCs w:val="30"/>
        </w:rPr>
        <w:sym w:font="Symbol" w:char="F0B7"/>
      </w:r>
      <w:r w:rsidRPr="0074509E">
        <w:rPr>
          <w:rFonts w:ascii="Times New Roman" w:hAnsi="Times New Roman"/>
          <w:sz w:val="30"/>
          <w:szCs w:val="30"/>
        </w:rPr>
        <w:t xml:space="preserve"> показывать ребенку разнообразные рисунки, картинки </w:t>
      </w:r>
    </w:p>
    <w:p w:rsidR="00CD4C73" w:rsidRPr="0074509E" w:rsidRDefault="00CD4C73" w:rsidP="00210D33">
      <w:pPr>
        <w:jc w:val="both"/>
        <w:rPr>
          <w:rFonts w:ascii="Times New Roman" w:hAnsi="Times New Roman"/>
          <w:sz w:val="30"/>
          <w:szCs w:val="30"/>
        </w:rPr>
      </w:pPr>
      <w:r w:rsidRPr="0074509E">
        <w:rPr>
          <w:rFonts w:ascii="Times New Roman" w:hAnsi="Times New Roman"/>
          <w:sz w:val="30"/>
          <w:szCs w:val="30"/>
        </w:rPr>
        <w:sym w:font="Symbol" w:char="F0B7"/>
      </w:r>
      <w:r w:rsidRPr="0074509E">
        <w:rPr>
          <w:rFonts w:ascii="Times New Roman" w:hAnsi="Times New Roman"/>
          <w:sz w:val="30"/>
          <w:szCs w:val="30"/>
        </w:rPr>
        <w:t xml:space="preserve"> развивать голосовой аппарат, упражнять ребенка в произнесении фраз тихо</w:t>
      </w:r>
      <w:proofErr w:type="gramStart"/>
      <w:r w:rsidRPr="0074509E">
        <w:rPr>
          <w:rFonts w:ascii="Times New Roman" w:hAnsi="Times New Roman"/>
          <w:sz w:val="30"/>
          <w:szCs w:val="30"/>
        </w:rPr>
        <w:t>.</w:t>
      </w:r>
      <w:proofErr w:type="gramEnd"/>
      <w:r w:rsidRPr="0074509E">
        <w:rPr>
          <w:rFonts w:ascii="Times New Roman" w:hAnsi="Times New Roman"/>
          <w:sz w:val="30"/>
          <w:szCs w:val="30"/>
        </w:rPr>
        <w:t xml:space="preserve"> </w:t>
      </w:r>
      <w:proofErr w:type="gramStart"/>
      <w:r w:rsidRPr="0074509E">
        <w:rPr>
          <w:rFonts w:ascii="Times New Roman" w:hAnsi="Times New Roman"/>
          <w:sz w:val="30"/>
          <w:szCs w:val="30"/>
        </w:rPr>
        <w:t>г</w:t>
      </w:r>
      <w:proofErr w:type="gramEnd"/>
      <w:r w:rsidRPr="0074509E">
        <w:rPr>
          <w:rFonts w:ascii="Times New Roman" w:hAnsi="Times New Roman"/>
          <w:sz w:val="30"/>
          <w:szCs w:val="30"/>
        </w:rPr>
        <w:t xml:space="preserve">ромко, быстро, медленно, выразительно. </w:t>
      </w:r>
    </w:p>
    <w:p w:rsidR="00CD4C73" w:rsidRPr="0074509E" w:rsidRDefault="00CD4C73" w:rsidP="008002E6">
      <w:pPr>
        <w:ind w:firstLine="709"/>
        <w:jc w:val="both"/>
        <w:rPr>
          <w:rFonts w:ascii="Times New Roman" w:hAnsi="Times New Roman"/>
          <w:sz w:val="30"/>
          <w:szCs w:val="30"/>
        </w:rPr>
      </w:pPr>
      <w:r w:rsidRPr="0074509E">
        <w:rPr>
          <w:rFonts w:ascii="Times New Roman" w:hAnsi="Times New Roman"/>
          <w:sz w:val="30"/>
          <w:szCs w:val="30"/>
        </w:rPr>
        <w:t>К концу четвертого года произношение детей значительно улучшается, закрепляются свистящие звуки, начинают появляться шипящие, а у некоторых детей - звуки [л], [</w:t>
      </w:r>
      <w:proofErr w:type="gramStart"/>
      <w:r w:rsidRPr="0074509E">
        <w:rPr>
          <w:rFonts w:ascii="Times New Roman" w:hAnsi="Times New Roman"/>
          <w:sz w:val="30"/>
          <w:szCs w:val="30"/>
        </w:rPr>
        <w:t>р</w:t>
      </w:r>
      <w:proofErr w:type="gramEnd"/>
      <w:r w:rsidRPr="0074509E">
        <w:rPr>
          <w:rFonts w:ascii="Times New Roman" w:hAnsi="Times New Roman"/>
          <w:sz w:val="30"/>
          <w:szCs w:val="30"/>
        </w:rPr>
        <w:t xml:space="preserve">]. В этом возрасте дети могут неправильно употреблять ударение, укорачивать многосложные слова. </w:t>
      </w:r>
      <w:r w:rsidRPr="0074509E">
        <w:rPr>
          <w:rFonts w:ascii="Times New Roman" w:hAnsi="Times New Roman"/>
          <w:b/>
          <w:sz w:val="30"/>
          <w:szCs w:val="30"/>
        </w:rPr>
        <w:t>На пятом году жизни</w:t>
      </w:r>
      <w:r w:rsidR="008002E6">
        <w:rPr>
          <w:rFonts w:ascii="Times New Roman" w:hAnsi="Times New Roman"/>
          <w:sz w:val="30"/>
          <w:szCs w:val="30"/>
        </w:rPr>
        <w:t xml:space="preserve"> у</w:t>
      </w:r>
      <w:r w:rsidRPr="0074509E">
        <w:rPr>
          <w:rFonts w:ascii="Times New Roman" w:hAnsi="Times New Roman"/>
          <w:sz w:val="30"/>
          <w:szCs w:val="30"/>
        </w:rPr>
        <w:t xml:space="preserve"> ребенка отмечаются значительные успехи в умственном и речевом развитии. Речь ребенка становится разнообразней, точнее и богаче по содержанию. Возрастает устойчивость внимания к речи окружающих, он способен до конца выслушивать ответы взрослых. Увеличение активного словаря (от 2500 до 3000 слов) создает ребенку возможность полнее строить свои высказывания, точнее излагать мысли. При совместной игре, при занятиях с ребенком родитель должен обращать внимание </w:t>
      </w:r>
      <w:proofErr w:type="gramStart"/>
      <w:r w:rsidRPr="0074509E">
        <w:rPr>
          <w:rFonts w:ascii="Times New Roman" w:hAnsi="Times New Roman"/>
          <w:sz w:val="30"/>
          <w:szCs w:val="30"/>
        </w:rPr>
        <w:t>на</w:t>
      </w:r>
      <w:proofErr w:type="gramEnd"/>
      <w:r w:rsidRPr="0074509E">
        <w:rPr>
          <w:rFonts w:ascii="Times New Roman" w:hAnsi="Times New Roman"/>
          <w:sz w:val="30"/>
          <w:szCs w:val="30"/>
        </w:rPr>
        <w:t xml:space="preserve">: </w:t>
      </w:r>
    </w:p>
    <w:p w:rsidR="00CD4C73" w:rsidRPr="0074509E" w:rsidRDefault="00CD4C73" w:rsidP="00210D33">
      <w:pPr>
        <w:jc w:val="both"/>
        <w:rPr>
          <w:rFonts w:ascii="Times New Roman" w:hAnsi="Times New Roman"/>
          <w:sz w:val="30"/>
          <w:szCs w:val="30"/>
        </w:rPr>
      </w:pPr>
      <w:r>
        <w:rPr>
          <w:rFonts w:ascii="Times New Roman" w:hAnsi="Times New Roman"/>
          <w:sz w:val="30"/>
          <w:szCs w:val="30"/>
        </w:rPr>
        <w:t>-</w:t>
      </w:r>
      <w:r w:rsidRPr="0074509E">
        <w:rPr>
          <w:rFonts w:ascii="Times New Roman" w:hAnsi="Times New Roman"/>
          <w:sz w:val="30"/>
          <w:szCs w:val="30"/>
        </w:rPr>
        <w:t xml:space="preserve"> кроме основных цветов, ребенок должен знать </w:t>
      </w:r>
      <w:proofErr w:type="gramStart"/>
      <w:r w:rsidRPr="0074509E">
        <w:rPr>
          <w:rFonts w:ascii="Times New Roman" w:hAnsi="Times New Roman"/>
          <w:sz w:val="30"/>
          <w:szCs w:val="30"/>
        </w:rPr>
        <w:t>оттеночные</w:t>
      </w:r>
      <w:proofErr w:type="gramEnd"/>
      <w:r w:rsidRPr="0074509E">
        <w:rPr>
          <w:rFonts w:ascii="Times New Roman" w:hAnsi="Times New Roman"/>
          <w:sz w:val="30"/>
          <w:szCs w:val="30"/>
        </w:rPr>
        <w:t>;</w:t>
      </w:r>
    </w:p>
    <w:p w:rsidR="00CD4C73" w:rsidRPr="0074509E" w:rsidRDefault="00CD4C73" w:rsidP="00210D33">
      <w:pPr>
        <w:jc w:val="both"/>
        <w:rPr>
          <w:rFonts w:ascii="Times New Roman" w:hAnsi="Times New Roman"/>
          <w:sz w:val="30"/>
          <w:szCs w:val="30"/>
        </w:rPr>
      </w:pPr>
      <w:r>
        <w:rPr>
          <w:rFonts w:ascii="Times New Roman" w:hAnsi="Times New Roman"/>
          <w:sz w:val="30"/>
          <w:szCs w:val="30"/>
        </w:rPr>
        <w:t>-</w:t>
      </w:r>
      <w:r w:rsidRPr="0074509E">
        <w:rPr>
          <w:rFonts w:ascii="Times New Roman" w:hAnsi="Times New Roman"/>
          <w:sz w:val="30"/>
          <w:szCs w:val="30"/>
        </w:rPr>
        <w:t xml:space="preserve"> притяжательные прилагательные (лисий хвост, заячья избушка) </w:t>
      </w:r>
    </w:p>
    <w:p w:rsidR="00CD4C73" w:rsidRPr="0074509E" w:rsidRDefault="00CD4C73" w:rsidP="00210D33">
      <w:pPr>
        <w:jc w:val="both"/>
        <w:rPr>
          <w:rFonts w:ascii="Times New Roman" w:hAnsi="Times New Roman"/>
          <w:sz w:val="30"/>
          <w:szCs w:val="30"/>
        </w:rPr>
      </w:pPr>
      <w:r>
        <w:rPr>
          <w:rFonts w:ascii="Times New Roman" w:hAnsi="Times New Roman"/>
          <w:sz w:val="30"/>
          <w:szCs w:val="30"/>
        </w:rPr>
        <w:t>-</w:t>
      </w:r>
      <w:r w:rsidRPr="0074509E">
        <w:rPr>
          <w:rFonts w:ascii="Times New Roman" w:hAnsi="Times New Roman"/>
          <w:sz w:val="30"/>
          <w:szCs w:val="30"/>
        </w:rPr>
        <w:t xml:space="preserve"> сложные предлоги (из-под, около). </w:t>
      </w:r>
    </w:p>
    <w:p w:rsidR="00CD4C73" w:rsidRPr="0074509E" w:rsidRDefault="00CD4C73" w:rsidP="008002E6">
      <w:pPr>
        <w:ind w:firstLine="709"/>
        <w:jc w:val="both"/>
        <w:rPr>
          <w:rFonts w:ascii="Times New Roman" w:hAnsi="Times New Roman"/>
          <w:sz w:val="30"/>
          <w:szCs w:val="30"/>
        </w:rPr>
      </w:pPr>
      <w:r w:rsidRPr="0074509E">
        <w:rPr>
          <w:rFonts w:ascii="Times New Roman" w:hAnsi="Times New Roman"/>
          <w:sz w:val="30"/>
          <w:szCs w:val="30"/>
        </w:rPr>
        <w:t xml:space="preserve">Рост словаря, употребление более сложных в структурном отношении предложений нередко приводит к тому, что дети начинают чаще допускать грамматические ошибки:  </w:t>
      </w:r>
    </w:p>
    <w:p w:rsidR="00CD4C73" w:rsidRPr="0074509E" w:rsidRDefault="00CD4C73" w:rsidP="00210D33">
      <w:pPr>
        <w:jc w:val="both"/>
        <w:rPr>
          <w:rFonts w:ascii="Times New Roman" w:hAnsi="Times New Roman"/>
          <w:sz w:val="30"/>
          <w:szCs w:val="30"/>
        </w:rPr>
      </w:pPr>
      <w:r w:rsidRPr="0074509E">
        <w:rPr>
          <w:rFonts w:ascii="Times New Roman" w:hAnsi="Times New Roman"/>
          <w:sz w:val="30"/>
          <w:szCs w:val="30"/>
        </w:rPr>
        <w:t>-неправильно изменяют глаголы («</w:t>
      </w:r>
      <w:proofErr w:type="spellStart"/>
      <w:r w:rsidRPr="0074509E">
        <w:rPr>
          <w:rFonts w:ascii="Times New Roman" w:hAnsi="Times New Roman"/>
          <w:sz w:val="30"/>
          <w:szCs w:val="30"/>
        </w:rPr>
        <w:t>хочут</w:t>
      </w:r>
      <w:proofErr w:type="spellEnd"/>
      <w:r w:rsidRPr="0074509E">
        <w:rPr>
          <w:rFonts w:ascii="Times New Roman" w:hAnsi="Times New Roman"/>
          <w:sz w:val="30"/>
          <w:szCs w:val="30"/>
        </w:rPr>
        <w:t>» - хотят),</w:t>
      </w:r>
    </w:p>
    <w:p w:rsidR="00CD4C73" w:rsidRPr="0074509E" w:rsidRDefault="00CD4C73" w:rsidP="00210D33">
      <w:pPr>
        <w:jc w:val="both"/>
        <w:rPr>
          <w:rFonts w:ascii="Times New Roman" w:hAnsi="Times New Roman"/>
          <w:sz w:val="30"/>
          <w:szCs w:val="30"/>
        </w:rPr>
      </w:pPr>
      <w:r w:rsidRPr="0074509E">
        <w:rPr>
          <w:rFonts w:ascii="Times New Roman" w:hAnsi="Times New Roman"/>
          <w:sz w:val="30"/>
          <w:szCs w:val="30"/>
        </w:rPr>
        <w:t xml:space="preserve"> - допускают нарушения в структуре предложений. </w:t>
      </w:r>
    </w:p>
    <w:p w:rsidR="00CD4C73" w:rsidRPr="0074509E" w:rsidRDefault="00CD4C73" w:rsidP="008002E6">
      <w:pPr>
        <w:ind w:firstLine="709"/>
        <w:jc w:val="both"/>
        <w:rPr>
          <w:rFonts w:ascii="Times New Roman" w:hAnsi="Times New Roman"/>
          <w:sz w:val="30"/>
          <w:szCs w:val="30"/>
        </w:rPr>
      </w:pPr>
      <w:r w:rsidRPr="0074509E">
        <w:rPr>
          <w:rFonts w:ascii="Times New Roman" w:hAnsi="Times New Roman"/>
          <w:sz w:val="30"/>
          <w:szCs w:val="30"/>
        </w:rPr>
        <w:t>В этом возрасте дети обращают внимание на звуковое оформление слов, могут указать на наличие знакомого звука в словах, произнести звук (с) в начале (с-с-самолет), в середине (</w:t>
      </w:r>
      <w:proofErr w:type="spellStart"/>
      <w:r w:rsidRPr="0074509E">
        <w:rPr>
          <w:rFonts w:ascii="Times New Roman" w:hAnsi="Times New Roman"/>
          <w:sz w:val="30"/>
          <w:szCs w:val="30"/>
        </w:rPr>
        <w:t>гу</w:t>
      </w:r>
      <w:proofErr w:type="spellEnd"/>
      <w:r w:rsidRPr="0074509E">
        <w:rPr>
          <w:rFonts w:ascii="Times New Roman" w:hAnsi="Times New Roman"/>
          <w:sz w:val="30"/>
          <w:szCs w:val="30"/>
        </w:rPr>
        <w:t xml:space="preserve">-с-с-си), в конце (автобус-се) слова. Подбирать слова на заданный звук «А ты знаешь предметы на звук (ч)?», читать ребенку больше небылицы, </w:t>
      </w:r>
      <w:r w:rsidRPr="0074509E">
        <w:rPr>
          <w:rFonts w:ascii="Times New Roman" w:hAnsi="Times New Roman"/>
          <w:sz w:val="30"/>
          <w:szCs w:val="30"/>
        </w:rPr>
        <w:lastRenderedPageBreak/>
        <w:t xml:space="preserve">путаницы (это развивает слуховое внимание) К 5 годам у детей значительно улучшаются звукопроизношение: полностью исчезает смягченное произнесение согласных, редко наблюдается пропуск звуков, слогов. Большинство детей к 5 годам усваивают и правильно произносят шипящие звуки, звуки [л], [р], отчетливо произносят многосложные слова. Точно сохраняя слоговую структуру, правильно употребляют ударения. </w:t>
      </w:r>
    </w:p>
    <w:p w:rsidR="00CD4C73" w:rsidRPr="0074509E" w:rsidRDefault="00CD4C73" w:rsidP="008002E6">
      <w:pPr>
        <w:ind w:firstLine="709"/>
        <w:jc w:val="both"/>
        <w:rPr>
          <w:rFonts w:ascii="Times New Roman" w:hAnsi="Times New Roman"/>
          <w:sz w:val="30"/>
          <w:szCs w:val="30"/>
        </w:rPr>
      </w:pPr>
      <w:r w:rsidRPr="0074509E">
        <w:rPr>
          <w:rFonts w:ascii="Times New Roman" w:hAnsi="Times New Roman"/>
          <w:b/>
          <w:sz w:val="30"/>
          <w:szCs w:val="30"/>
        </w:rPr>
        <w:t>Шесть – семь лет</w:t>
      </w:r>
      <w:r w:rsidRPr="0074509E">
        <w:rPr>
          <w:rFonts w:ascii="Times New Roman" w:hAnsi="Times New Roman"/>
          <w:sz w:val="30"/>
          <w:szCs w:val="30"/>
        </w:rPr>
        <w:t xml:space="preserve"> Мышцы артикуляционного аппарата достаточно окрепли и дети способны правильно произносить все звуки родного языка. Однако у некоторых детей в этом возрасте нарушено произношение шипящих, звуков [л], [р] У одних могут быть задержки в усвоении, у других - неправильное их формирование: [р] - горловое, одноударное; [ш], [ж] - боковые; [с], [з] - межзубные. Игры и упражнения для детей шестого года направлены не только на закрепление и дифференциацию определенных пар звуков, но и на совершенствование фонематического восприятия: умение слышать и различать определенные звуки, подбирать слова. Можно показать ребенку картинки с изображением таких предметов или игрушек, чтобы в их названии был нарушенный звук. Взрослый должен так произносить слова, чтобы ясно слышался этот звук (например: [с]: с-с-стакан, лис-с-</w:t>
      </w:r>
      <w:proofErr w:type="spellStart"/>
      <w:r w:rsidRPr="0074509E">
        <w:rPr>
          <w:rFonts w:ascii="Times New Roman" w:hAnsi="Times New Roman"/>
          <w:sz w:val="30"/>
          <w:szCs w:val="30"/>
        </w:rPr>
        <w:t>са</w:t>
      </w:r>
      <w:proofErr w:type="spellEnd"/>
      <w:r w:rsidRPr="0074509E">
        <w:rPr>
          <w:rFonts w:ascii="Times New Roman" w:hAnsi="Times New Roman"/>
          <w:sz w:val="30"/>
          <w:szCs w:val="30"/>
        </w:rPr>
        <w:t xml:space="preserve">.) Ребенок в этом возрасте должен уметь слушать и слышать читаемый текст, и отвечать на вопросы взрослого: «Какие игрушки были у Светы со звуком [с]? Какие игрушки могли быть со звуком [с]? Какие игрушки были у Зины со звуком [з]?». Взрослый должен следить, чтобы ребенок не только правильно подбирал слова, но и четко произносил в них звуки. Важно развивать у детей умение внимательно слушать речь окружающих. "Это правда или нет?", "Нелепицы". Повторяйте с ребенком скороговорки на заданный звук. С ребенком шестого года необходимо учить поговорки и пословицы, объясняя их значение - «У страха глаза велики», «Лето собирает, а зима поедает», «Все за одного, один за всех». Одновременно следите за правильным произношением звуков. </w:t>
      </w:r>
      <w:proofErr w:type="spellStart"/>
      <w:r w:rsidRPr="0074509E">
        <w:rPr>
          <w:rFonts w:ascii="Times New Roman" w:hAnsi="Times New Roman"/>
          <w:sz w:val="30"/>
          <w:szCs w:val="30"/>
        </w:rPr>
        <w:t>Чистоговорки</w:t>
      </w:r>
      <w:proofErr w:type="spellEnd"/>
      <w:r w:rsidRPr="0074509E">
        <w:rPr>
          <w:rFonts w:ascii="Times New Roman" w:hAnsi="Times New Roman"/>
          <w:sz w:val="30"/>
          <w:szCs w:val="30"/>
        </w:rPr>
        <w:t xml:space="preserve"> в этом возрасте должны усложняться, произносить их необходимо сначала с умеренной громкостью, затем шепотом. </w:t>
      </w:r>
    </w:p>
    <w:p w:rsidR="00CD4C73" w:rsidRPr="00220402" w:rsidRDefault="00CD4C73" w:rsidP="008002E6">
      <w:pPr>
        <w:ind w:firstLine="709"/>
        <w:jc w:val="both"/>
        <w:rPr>
          <w:rFonts w:ascii="Times New Roman" w:hAnsi="Times New Roman"/>
          <w:sz w:val="30"/>
          <w:szCs w:val="30"/>
        </w:rPr>
      </w:pPr>
      <w:r w:rsidRPr="0074509E">
        <w:rPr>
          <w:rFonts w:ascii="Times New Roman" w:hAnsi="Times New Roman"/>
          <w:sz w:val="30"/>
          <w:szCs w:val="30"/>
        </w:rPr>
        <w:t xml:space="preserve">В период от 5 до 7 лет словарь ребенка увеличивается до 3500 слов, в нем активно накапливаются образные слова и выражения, устойчивые словосочетания (ни свет ни заря, на скорую руку и др.) Усваиваются грамматические правила изменения слов и соединения </w:t>
      </w:r>
      <w:r w:rsidRPr="0074509E">
        <w:rPr>
          <w:rFonts w:ascii="Times New Roman" w:hAnsi="Times New Roman"/>
          <w:sz w:val="30"/>
          <w:szCs w:val="30"/>
        </w:rPr>
        <w:lastRenderedPageBreak/>
        <w:t xml:space="preserve">их в предложении. В этот период ребенок активно наблюдает за явлениями языка: пытается объяснить слова на основе их значения, размышляет по поводу рода существительных. Таким образом развивается языковое и речевое внимание, память, логическое мышление и другие психологические предпосылки, необходимые для дальнейшего развития ребенка, его успешного обучения в школе. </w:t>
      </w:r>
    </w:p>
    <w:p w:rsidR="00CD4C73" w:rsidRDefault="00CD4C73" w:rsidP="00210D33">
      <w:pPr>
        <w:jc w:val="both"/>
        <w:rPr>
          <w:rFonts w:ascii="Times New Roman" w:hAnsi="Times New Roman"/>
          <w:sz w:val="30"/>
          <w:szCs w:val="30"/>
        </w:rPr>
      </w:pPr>
      <w:r w:rsidRPr="00220402">
        <w:rPr>
          <w:rFonts w:ascii="Times New Roman" w:hAnsi="Times New Roman"/>
          <w:b/>
          <w:color w:val="FF6600"/>
          <w:sz w:val="30"/>
          <w:szCs w:val="30"/>
        </w:rPr>
        <w:t>ПРОЯВЛЕНИЯ РЕЧЕВЫХ НАРУШЕНИЙ</w:t>
      </w:r>
      <w:r w:rsidRPr="00220402">
        <w:rPr>
          <w:rFonts w:ascii="Times New Roman" w:hAnsi="Times New Roman"/>
          <w:color w:val="FF6600"/>
          <w:sz w:val="30"/>
          <w:szCs w:val="30"/>
        </w:rPr>
        <w:t xml:space="preserve"> </w:t>
      </w:r>
      <w:r w:rsidRPr="0074509E">
        <w:rPr>
          <w:rFonts w:ascii="Times New Roman" w:hAnsi="Times New Roman"/>
          <w:sz w:val="30"/>
          <w:szCs w:val="30"/>
        </w:rPr>
        <w:t xml:space="preserve">в дошкольном возрасте: </w:t>
      </w:r>
    </w:p>
    <w:p w:rsidR="00CD4C73" w:rsidRPr="0074509E" w:rsidRDefault="00CD4C73" w:rsidP="00210D33">
      <w:pPr>
        <w:jc w:val="both"/>
        <w:rPr>
          <w:rFonts w:ascii="Times New Roman" w:hAnsi="Times New Roman"/>
          <w:sz w:val="30"/>
          <w:szCs w:val="30"/>
        </w:rPr>
      </w:pPr>
      <w:r w:rsidRPr="0074509E">
        <w:rPr>
          <w:rFonts w:ascii="Times New Roman" w:hAnsi="Times New Roman"/>
          <w:sz w:val="30"/>
          <w:szCs w:val="30"/>
        </w:rPr>
        <w:t xml:space="preserve">• Нарушения звукопроизношения: неправильное </w:t>
      </w:r>
      <w:r>
        <w:rPr>
          <w:rFonts w:ascii="Times New Roman" w:hAnsi="Times New Roman"/>
          <w:sz w:val="30"/>
          <w:szCs w:val="30"/>
        </w:rPr>
        <w:t>произношение</w:t>
      </w:r>
      <w:r w:rsidRPr="0074509E">
        <w:rPr>
          <w:rFonts w:ascii="Times New Roman" w:hAnsi="Times New Roman"/>
          <w:sz w:val="30"/>
          <w:szCs w:val="30"/>
        </w:rPr>
        <w:t xml:space="preserve"> звуков, пропуски, замена звуков</w:t>
      </w:r>
      <w:r>
        <w:rPr>
          <w:rFonts w:ascii="Times New Roman" w:hAnsi="Times New Roman"/>
          <w:sz w:val="30"/>
          <w:szCs w:val="30"/>
        </w:rPr>
        <w:t>.</w:t>
      </w:r>
      <w:r w:rsidRPr="0074509E">
        <w:rPr>
          <w:rFonts w:ascii="Times New Roman" w:hAnsi="Times New Roman"/>
          <w:sz w:val="30"/>
          <w:szCs w:val="30"/>
        </w:rPr>
        <w:t xml:space="preserve"> </w:t>
      </w:r>
    </w:p>
    <w:p w:rsidR="00CD4C73" w:rsidRPr="0074509E" w:rsidRDefault="00CD4C73" w:rsidP="00210D33">
      <w:pPr>
        <w:jc w:val="both"/>
        <w:rPr>
          <w:rFonts w:ascii="Times New Roman" w:hAnsi="Times New Roman"/>
          <w:sz w:val="30"/>
          <w:szCs w:val="30"/>
        </w:rPr>
      </w:pPr>
      <w:r w:rsidRPr="0074509E">
        <w:rPr>
          <w:rFonts w:ascii="Times New Roman" w:hAnsi="Times New Roman"/>
          <w:sz w:val="30"/>
          <w:szCs w:val="30"/>
        </w:rPr>
        <w:t xml:space="preserve">• Нарушение слоговой структуры слова – пропуски, перестановки слогов в слове. </w:t>
      </w:r>
    </w:p>
    <w:p w:rsidR="00CD4C73" w:rsidRPr="0074509E" w:rsidRDefault="00CD4C73" w:rsidP="00210D33">
      <w:pPr>
        <w:jc w:val="both"/>
        <w:rPr>
          <w:rFonts w:ascii="Times New Roman" w:hAnsi="Times New Roman"/>
          <w:sz w:val="30"/>
          <w:szCs w:val="30"/>
        </w:rPr>
      </w:pPr>
      <w:r w:rsidRPr="0074509E">
        <w:rPr>
          <w:rFonts w:ascii="Times New Roman" w:hAnsi="Times New Roman"/>
          <w:sz w:val="30"/>
          <w:szCs w:val="30"/>
        </w:rPr>
        <w:t>• Лексические недостатки: бедный словарный запас, непонимание значение и смысла слов.</w:t>
      </w:r>
    </w:p>
    <w:p w:rsidR="00CD4C73" w:rsidRPr="0074509E" w:rsidRDefault="00CD4C73" w:rsidP="00210D33">
      <w:pPr>
        <w:jc w:val="both"/>
        <w:rPr>
          <w:rFonts w:ascii="Times New Roman" w:hAnsi="Times New Roman"/>
          <w:sz w:val="30"/>
          <w:szCs w:val="30"/>
        </w:rPr>
      </w:pPr>
      <w:r w:rsidRPr="0074509E">
        <w:rPr>
          <w:rFonts w:ascii="Times New Roman" w:hAnsi="Times New Roman"/>
          <w:sz w:val="30"/>
          <w:szCs w:val="30"/>
        </w:rPr>
        <w:t xml:space="preserve">• Неправильное грамматическое оформления высказывания. </w:t>
      </w:r>
    </w:p>
    <w:p w:rsidR="00CD4C73" w:rsidRPr="0074509E" w:rsidRDefault="00CD4C73" w:rsidP="00210D33">
      <w:pPr>
        <w:jc w:val="both"/>
        <w:rPr>
          <w:rFonts w:ascii="Times New Roman" w:hAnsi="Times New Roman"/>
          <w:sz w:val="30"/>
          <w:szCs w:val="30"/>
        </w:rPr>
      </w:pPr>
      <w:r w:rsidRPr="0074509E">
        <w:rPr>
          <w:rFonts w:ascii="Times New Roman" w:hAnsi="Times New Roman"/>
          <w:sz w:val="30"/>
          <w:szCs w:val="30"/>
        </w:rPr>
        <w:t>• Затруднения в пересказ</w:t>
      </w:r>
      <w:r>
        <w:rPr>
          <w:rFonts w:ascii="Times New Roman" w:hAnsi="Times New Roman"/>
          <w:sz w:val="30"/>
          <w:szCs w:val="30"/>
        </w:rPr>
        <w:t>е</w:t>
      </w:r>
      <w:r w:rsidRPr="0074509E">
        <w:rPr>
          <w:rFonts w:ascii="Times New Roman" w:hAnsi="Times New Roman"/>
          <w:sz w:val="30"/>
          <w:szCs w:val="30"/>
        </w:rPr>
        <w:t>,</w:t>
      </w:r>
      <w:r>
        <w:rPr>
          <w:rFonts w:ascii="Times New Roman" w:hAnsi="Times New Roman"/>
          <w:sz w:val="30"/>
          <w:szCs w:val="30"/>
        </w:rPr>
        <w:t xml:space="preserve"> в</w:t>
      </w:r>
      <w:r w:rsidRPr="0074509E">
        <w:rPr>
          <w:rFonts w:ascii="Times New Roman" w:hAnsi="Times New Roman"/>
          <w:sz w:val="30"/>
          <w:szCs w:val="30"/>
        </w:rPr>
        <w:t xml:space="preserve"> построении самостоятельного связного высказывания </w:t>
      </w:r>
    </w:p>
    <w:p w:rsidR="00CD4C73" w:rsidRPr="0074509E" w:rsidRDefault="00CD4C73" w:rsidP="00210D33">
      <w:pPr>
        <w:jc w:val="both"/>
        <w:rPr>
          <w:rFonts w:ascii="Times New Roman" w:hAnsi="Times New Roman"/>
          <w:sz w:val="30"/>
          <w:szCs w:val="30"/>
        </w:rPr>
      </w:pPr>
      <w:r w:rsidRPr="0074509E">
        <w:rPr>
          <w:rFonts w:ascii="Times New Roman" w:hAnsi="Times New Roman"/>
          <w:sz w:val="30"/>
          <w:szCs w:val="30"/>
        </w:rPr>
        <w:t>• Темпо-ритмические недостатки: ускоренный или замедленный темп речи, запинки, спотыкание, необоснованные остановки в речи, скандирование (</w:t>
      </w:r>
      <w:proofErr w:type="spellStart"/>
      <w:r w:rsidRPr="0074509E">
        <w:rPr>
          <w:rFonts w:ascii="Times New Roman" w:hAnsi="Times New Roman"/>
          <w:sz w:val="30"/>
          <w:szCs w:val="30"/>
        </w:rPr>
        <w:t>послоговое</w:t>
      </w:r>
      <w:proofErr w:type="spellEnd"/>
      <w:r w:rsidRPr="0074509E">
        <w:rPr>
          <w:rFonts w:ascii="Times New Roman" w:hAnsi="Times New Roman"/>
          <w:sz w:val="30"/>
          <w:szCs w:val="30"/>
        </w:rPr>
        <w:t xml:space="preserve"> произнесение) слов </w:t>
      </w:r>
    </w:p>
    <w:p w:rsidR="00CD4C73" w:rsidRPr="0074509E" w:rsidRDefault="00CD4C73" w:rsidP="00210D33">
      <w:pPr>
        <w:jc w:val="both"/>
        <w:rPr>
          <w:rFonts w:ascii="Times New Roman" w:hAnsi="Times New Roman"/>
          <w:i/>
          <w:sz w:val="32"/>
          <w:szCs w:val="32"/>
        </w:rPr>
      </w:pPr>
      <w:r w:rsidRPr="0074509E">
        <w:rPr>
          <w:rFonts w:ascii="Times New Roman" w:hAnsi="Times New Roman"/>
          <w:sz w:val="30"/>
          <w:szCs w:val="30"/>
        </w:rPr>
        <w:t xml:space="preserve">Уважаемые родители! В данной теме представлены показатели развития речи в разные возрастные периоды. Это возрастные нормы, на которые ориентируются специалисты при определении уровня речевого развития ребенка. Это усредненные нормы. К ним надо стремиться и ориентироваться на них. Но это не значит, что все показатели обязательно должны быть именно такими. Ваш </w:t>
      </w:r>
      <w:r>
        <w:rPr>
          <w:rFonts w:ascii="Times New Roman" w:hAnsi="Times New Roman"/>
          <w:sz w:val="30"/>
          <w:szCs w:val="30"/>
        </w:rPr>
        <w:t>ребенок</w:t>
      </w:r>
      <w:r w:rsidRPr="0074509E">
        <w:rPr>
          <w:rFonts w:ascii="Times New Roman" w:hAnsi="Times New Roman"/>
          <w:sz w:val="30"/>
          <w:szCs w:val="30"/>
        </w:rPr>
        <w:t xml:space="preserve"> неповторим. Он имеет право развиваться в своем темпе. </w:t>
      </w:r>
      <w:r w:rsidRPr="0074509E">
        <w:rPr>
          <w:rFonts w:ascii="Times New Roman" w:hAnsi="Times New Roman"/>
          <w:i/>
          <w:sz w:val="32"/>
          <w:szCs w:val="32"/>
        </w:rPr>
        <w:t>Ваша задача, как родителей, помочь ему двигаться в нужном направлении, и</w:t>
      </w:r>
      <w:r>
        <w:rPr>
          <w:rFonts w:ascii="Times New Roman" w:hAnsi="Times New Roman"/>
          <w:i/>
          <w:sz w:val="32"/>
          <w:szCs w:val="32"/>
        </w:rPr>
        <w:t>,</w:t>
      </w:r>
      <w:r w:rsidRPr="0074509E">
        <w:rPr>
          <w:rFonts w:ascii="Times New Roman" w:hAnsi="Times New Roman"/>
          <w:i/>
          <w:sz w:val="32"/>
          <w:szCs w:val="32"/>
        </w:rPr>
        <w:t xml:space="preserve"> при необходимости</w:t>
      </w:r>
      <w:r>
        <w:rPr>
          <w:rFonts w:ascii="Times New Roman" w:hAnsi="Times New Roman"/>
          <w:i/>
          <w:sz w:val="32"/>
          <w:szCs w:val="32"/>
        </w:rPr>
        <w:t>,</w:t>
      </w:r>
      <w:r w:rsidRPr="0074509E">
        <w:rPr>
          <w:rFonts w:ascii="Times New Roman" w:hAnsi="Times New Roman"/>
          <w:i/>
          <w:sz w:val="32"/>
          <w:szCs w:val="32"/>
        </w:rPr>
        <w:t xml:space="preserve"> вовремя оказать ему нужную помощь. </w:t>
      </w:r>
    </w:p>
    <w:p w:rsidR="007A0554" w:rsidRDefault="007A0554" w:rsidP="00A76F41">
      <w:pPr>
        <w:pStyle w:val="a3"/>
        <w:shd w:val="clear" w:color="auto" w:fill="FFFFFF"/>
        <w:spacing w:before="150" w:beforeAutospacing="0" w:after="180" w:afterAutospacing="0"/>
        <w:jc w:val="center"/>
        <w:rPr>
          <w:rStyle w:val="a4"/>
          <w:color w:val="FF6600"/>
          <w:sz w:val="40"/>
          <w:szCs w:val="40"/>
        </w:rPr>
      </w:pPr>
    </w:p>
    <w:p w:rsidR="008002E6" w:rsidRDefault="008002E6" w:rsidP="00A76F41">
      <w:pPr>
        <w:pStyle w:val="a3"/>
        <w:shd w:val="clear" w:color="auto" w:fill="FFFFFF"/>
        <w:spacing w:before="150" w:beforeAutospacing="0" w:after="180" w:afterAutospacing="0"/>
        <w:jc w:val="center"/>
        <w:rPr>
          <w:rStyle w:val="a4"/>
          <w:color w:val="FF6600"/>
          <w:sz w:val="40"/>
          <w:szCs w:val="40"/>
        </w:rPr>
      </w:pPr>
    </w:p>
    <w:p w:rsidR="008002E6" w:rsidRDefault="008002E6" w:rsidP="00A76F41">
      <w:pPr>
        <w:pStyle w:val="a3"/>
        <w:shd w:val="clear" w:color="auto" w:fill="FFFFFF"/>
        <w:spacing w:before="150" w:beforeAutospacing="0" w:after="180" w:afterAutospacing="0"/>
        <w:jc w:val="center"/>
        <w:rPr>
          <w:rStyle w:val="a4"/>
          <w:color w:val="FF6600"/>
          <w:sz w:val="40"/>
          <w:szCs w:val="40"/>
        </w:rPr>
      </w:pPr>
    </w:p>
    <w:p w:rsidR="00CD4C73" w:rsidRPr="007A0554" w:rsidRDefault="00CD4C73" w:rsidP="00A76F41">
      <w:pPr>
        <w:pStyle w:val="a3"/>
        <w:shd w:val="clear" w:color="auto" w:fill="FFFFFF"/>
        <w:spacing w:before="150" w:beforeAutospacing="0" w:after="180" w:afterAutospacing="0"/>
        <w:jc w:val="center"/>
        <w:rPr>
          <w:rStyle w:val="a4"/>
          <w:color w:val="FF6600"/>
          <w:sz w:val="36"/>
          <w:szCs w:val="36"/>
        </w:rPr>
      </w:pPr>
      <w:r w:rsidRPr="007A0554">
        <w:rPr>
          <w:rStyle w:val="a4"/>
          <w:color w:val="FF6600"/>
          <w:sz w:val="36"/>
          <w:szCs w:val="36"/>
        </w:rPr>
        <w:lastRenderedPageBreak/>
        <w:t>Обогащения словаря ребёнка</w:t>
      </w:r>
    </w:p>
    <w:p w:rsidR="00CD4C73" w:rsidRPr="007A0554" w:rsidRDefault="007A0554" w:rsidP="00A76F41">
      <w:pPr>
        <w:pStyle w:val="a3"/>
        <w:shd w:val="clear" w:color="auto" w:fill="FFFFFF"/>
        <w:spacing w:before="150" w:beforeAutospacing="0" w:after="180" w:afterAutospacing="0"/>
        <w:jc w:val="center"/>
        <w:rPr>
          <w:color w:val="FF6600"/>
          <w:sz w:val="36"/>
          <w:szCs w:val="36"/>
        </w:rPr>
      </w:pPr>
      <w:r>
        <w:rPr>
          <w:rStyle w:val="a4"/>
          <w:color w:val="FF6600"/>
          <w:sz w:val="36"/>
          <w:szCs w:val="36"/>
        </w:rPr>
        <w:t xml:space="preserve"> в домашних условиях</w:t>
      </w:r>
    </w:p>
    <w:p w:rsidR="00CD4C73" w:rsidRPr="00376830" w:rsidRDefault="00CD4C73" w:rsidP="00210D33">
      <w:pPr>
        <w:pStyle w:val="a3"/>
        <w:shd w:val="clear" w:color="auto" w:fill="FFFFFF"/>
        <w:spacing w:before="150" w:beforeAutospacing="0" w:after="180" w:afterAutospacing="0"/>
        <w:jc w:val="both"/>
        <w:rPr>
          <w:color w:val="111111"/>
          <w:sz w:val="30"/>
          <w:szCs w:val="30"/>
        </w:rPr>
      </w:pPr>
      <w:r w:rsidRPr="00376830">
        <w:rPr>
          <w:color w:val="111111"/>
          <w:sz w:val="30"/>
          <w:szCs w:val="30"/>
        </w:rPr>
        <w:t>         Одним из эффективных способов обогащения словаря детей являются настольно-печатные игры (лото, домино, парные картинки, кубики). Цель их – сформировать у детей навыки складывать из отдельных частей целое, уточнять их знания о предметах, учить их правильно называть.</w:t>
      </w:r>
    </w:p>
    <w:p w:rsidR="00CD4C73" w:rsidRPr="00376830" w:rsidRDefault="00CD4C73" w:rsidP="00210D33">
      <w:pPr>
        <w:pStyle w:val="a3"/>
        <w:shd w:val="clear" w:color="auto" w:fill="FFFFFF"/>
        <w:spacing w:before="150" w:beforeAutospacing="0" w:after="180" w:afterAutospacing="0"/>
        <w:jc w:val="both"/>
        <w:rPr>
          <w:color w:val="111111"/>
          <w:sz w:val="30"/>
          <w:szCs w:val="30"/>
        </w:rPr>
      </w:pPr>
      <w:r w:rsidRPr="00376830">
        <w:rPr>
          <w:color w:val="111111"/>
          <w:sz w:val="30"/>
          <w:szCs w:val="30"/>
        </w:rPr>
        <w:t>Купив игру, не стоит сразу давать её ребёнку, так как он, не понимая правил, теряет к ней интерес. Вначале родители сами должны познакомиться с игрой, а потом, сидя за столом, но не на полу или ковре, объяснить её ребёнку. Первый раз на протяжении 10 – 15 минут необходимо поиграть вместе с ребёнком.</w:t>
      </w:r>
    </w:p>
    <w:p w:rsidR="00CD4C73" w:rsidRPr="00376830" w:rsidRDefault="00CD4C73" w:rsidP="00210D33">
      <w:pPr>
        <w:pStyle w:val="a3"/>
        <w:shd w:val="clear" w:color="auto" w:fill="FFFFFF"/>
        <w:spacing w:before="150" w:beforeAutospacing="0" w:after="180" w:afterAutospacing="0"/>
        <w:jc w:val="both"/>
        <w:rPr>
          <w:color w:val="111111"/>
          <w:sz w:val="30"/>
          <w:szCs w:val="30"/>
        </w:rPr>
      </w:pPr>
      <w:r w:rsidRPr="00376830">
        <w:rPr>
          <w:color w:val="111111"/>
          <w:sz w:val="30"/>
          <w:szCs w:val="30"/>
        </w:rPr>
        <w:t>         В процессе игры (например, с разрезными картинками) целесообразно сначала рассмотреть целые картинки-образцы и спросить: «Что нарисовано на картинке?», «Как можно назвать их одним словом?», «Где растут фрукты (овощи)?», «Что можно сделать из фруктов?» После беседы объяснить: «Вот перед тобой маленькие картинки, на каждой нарисована только часть фрукта, ты сложи целую картинку. Вспомни, какого цвета сливы, какие у неё листья, и подбери необходимые картинки».</w:t>
      </w:r>
    </w:p>
    <w:p w:rsidR="00CD4C73" w:rsidRPr="00376830" w:rsidRDefault="00CD4C73" w:rsidP="00210D33">
      <w:pPr>
        <w:pStyle w:val="a3"/>
        <w:shd w:val="clear" w:color="auto" w:fill="FFFFFF"/>
        <w:spacing w:before="150" w:beforeAutospacing="0" w:after="180" w:afterAutospacing="0"/>
        <w:jc w:val="both"/>
        <w:rPr>
          <w:color w:val="111111"/>
          <w:sz w:val="30"/>
          <w:szCs w:val="30"/>
        </w:rPr>
      </w:pPr>
      <w:r w:rsidRPr="00376830">
        <w:rPr>
          <w:color w:val="111111"/>
          <w:sz w:val="30"/>
          <w:szCs w:val="30"/>
        </w:rPr>
        <w:t>         Родители могут начать складывать картинку, а далее ребёнок продолжит самостоятельно. По такому же принципу дети собирают картинки из кубиков. Если они посвящены содержанию знакомых сказок, то сначала необходимо провести беседу или попросить рассказать содержание картинки.  </w:t>
      </w:r>
    </w:p>
    <w:p w:rsidR="00CD4C73" w:rsidRPr="007A0554" w:rsidRDefault="00CD4C73" w:rsidP="007A0554">
      <w:pPr>
        <w:pStyle w:val="a3"/>
        <w:shd w:val="clear" w:color="auto" w:fill="FFFFFF"/>
        <w:spacing w:before="150" w:beforeAutospacing="0" w:after="180" w:afterAutospacing="0"/>
        <w:jc w:val="center"/>
        <w:rPr>
          <w:color w:val="FF6600"/>
          <w:sz w:val="36"/>
          <w:szCs w:val="36"/>
        </w:rPr>
      </w:pPr>
      <w:r w:rsidRPr="007A0554">
        <w:rPr>
          <w:rStyle w:val="a4"/>
          <w:color w:val="FF6600"/>
          <w:sz w:val="36"/>
          <w:szCs w:val="36"/>
        </w:rPr>
        <w:t>Дидактические</w:t>
      </w:r>
      <w:r w:rsidR="007A0554" w:rsidRPr="007A0554">
        <w:rPr>
          <w:rStyle w:val="a4"/>
          <w:color w:val="FF6600"/>
          <w:sz w:val="36"/>
          <w:szCs w:val="36"/>
        </w:rPr>
        <w:t xml:space="preserve"> упражнения</w:t>
      </w:r>
    </w:p>
    <w:p w:rsidR="00CD4C73" w:rsidRPr="00376830" w:rsidRDefault="00CD4C73" w:rsidP="00210D33">
      <w:pPr>
        <w:pStyle w:val="a3"/>
        <w:shd w:val="clear" w:color="auto" w:fill="FFFFFF"/>
        <w:spacing w:before="150" w:beforeAutospacing="0" w:after="180" w:afterAutospacing="0"/>
        <w:jc w:val="both"/>
        <w:rPr>
          <w:color w:val="111111"/>
          <w:sz w:val="30"/>
          <w:szCs w:val="30"/>
        </w:rPr>
      </w:pPr>
      <w:r w:rsidRPr="00376830">
        <w:rPr>
          <w:color w:val="111111"/>
          <w:sz w:val="30"/>
          <w:szCs w:val="30"/>
        </w:rPr>
        <w:t>         Во время прогулок, одевания, раздевания, купания, на кухне во время приготовления еды можно проводить с ребёнком дидактические упражнения.</w:t>
      </w:r>
    </w:p>
    <w:p w:rsidR="00CD4C73" w:rsidRPr="00376830" w:rsidRDefault="00CD4C73" w:rsidP="00210D33">
      <w:pPr>
        <w:pStyle w:val="a3"/>
        <w:shd w:val="clear" w:color="auto" w:fill="FFFFFF"/>
        <w:spacing w:before="150" w:beforeAutospacing="0" w:after="180" w:afterAutospacing="0"/>
        <w:jc w:val="both"/>
        <w:rPr>
          <w:color w:val="111111"/>
          <w:sz w:val="30"/>
          <w:szCs w:val="30"/>
        </w:rPr>
      </w:pPr>
      <w:r w:rsidRPr="00376830">
        <w:rPr>
          <w:color w:val="111111"/>
          <w:sz w:val="30"/>
          <w:szCs w:val="30"/>
        </w:rPr>
        <w:t>Во время обеда, ужина использовать можно такие пословицы:</w:t>
      </w:r>
    </w:p>
    <w:p w:rsidR="00CD4C73" w:rsidRPr="00376830" w:rsidRDefault="00CD4C73" w:rsidP="00210D33">
      <w:pPr>
        <w:pStyle w:val="a3"/>
        <w:shd w:val="clear" w:color="auto" w:fill="FFFFFF"/>
        <w:spacing w:before="150" w:beforeAutospacing="0" w:after="180" w:afterAutospacing="0"/>
        <w:jc w:val="both"/>
        <w:rPr>
          <w:color w:val="111111"/>
          <w:sz w:val="30"/>
          <w:szCs w:val="30"/>
        </w:rPr>
      </w:pPr>
      <w:r w:rsidRPr="00376830">
        <w:rPr>
          <w:color w:val="111111"/>
          <w:sz w:val="30"/>
          <w:szCs w:val="30"/>
        </w:rPr>
        <w:t>«Кашу маслом не испортишь», «Дорога ложка к обеду».</w:t>
      </w:r>
    </w:p>
    <w:p w:rsidR="00CD4C73" w:rsidRPr="00376830" w:rsidRDefault="00CD4C73" w:rsidP="00210D33">
      <w:pPr>
        <w:pStyle w:val="a3"/>
        <w:shd w:val="clear" w:color="auto" w:fill="FFFFFF"/>
        <w:spacing w:before="150" w:beforeAutospacing="0" w:after="180" w:afterAutospacing="0"/>
        <w:jc w:val="both"/>
        <w:rPr>
          <w:color w:val="111111"/>
          <w:sz w:val="30"/>
          <w:szCs w:val="30"/>
        </w:rPr>
      </w:pPr>
      <w:r w:rsidRPr="00376830">
        <w:rPr>
          <w:color w:val="111111"/>
          <w:sz w:val="30"/>
          <w:szCs w:val="30"/>
        </w:rPr>
        <w:t>         Если ребёнок выполняет поручения без желания, отказывается, следует сказать: «Без труда ничего не сделаешь», «Поспешишь – людей насмешишь», «Без труда не вытянешь и рыбку из пруда», «Что посеешь, то и пожнёшь», «</w:t>
      </w:r>
      <w:proofErr w:type="gramStart"/>
      <w:r w:rsidRPr="00376830">
        <w:rPr>
          <w:color w:val="111111"/>
          <w:sz w:val="30"/>
          <w:szCs w:val="30"/>
        </w:rPr>
        <w:t>Лентяю</w:t>
      </w:r>
      <w:proofErr w:type="gramEnd"/>
      <w:r w:rsidRPr="00376830">
        <w:rPr>
          <w:color w:val="111111"/>
          <w:sz w:val="30"/>
          <w:szCs w:val="30"/>
        </w:rPr>
        <w:t xml:space="preserve"> всё некогда».</w:t>
      </w:r>
    </w:p>
    <w:p w:rsidR="00CD4C73" w:rsidRPr="00376830" w:rsidRDefault="00CD4C73" w:rsidP="00210D33">
      <w:pPr>
        <w:pStyle w:val="a3"/>
        <w:shd w:val="clear" w:color="auto" w:fill="FFFFFF"/>
        <w:spacing w:before="150" w:beforeAutospacing="0" w:after="180" w:afterAutospacing="0"/>
        <w:jc w:val="both"/>
        <w:rPr>
          <w:color w:val="111111"/>
          <w:sz w:val="30"/>
          <w:szCs w:val="30"/>
        </w:rPr>
      </w:pPr>
      <w:r w:rsidRPr="00376830">
        <w:rPr>
          <w:color w:val="111111"/>
          <w:sz w:val="30"/>
          <w:szCs w:val="30"/>
        </w:rPr>
        <w:lastRenderedPageBreak/>
        <w:t>         Выходные дни желательно проводить на природе, так как она открывает много возможностей для пополнения знаний и словаря. Также для развития речи и обогащения словаря очень полезны </w:t>
      </w:r>
      <w:r w:rsidRPr="00376830">
        <w:rPr>
          <w:rStyle w:val="a5"/>
          <w:color w:val="111111"/>
          <w:sz w:val="30"/>
          <w:szCs w:val="30"/>
        </w:rPr>
        <w:t>загадки </w:t>
      </w:r>
      <w:r w:rsidRPr="00376830">
        <w:rPr>
          <w:color w:val="111111"/>
          <w:sz w:val="30"/>
          <w:szCs w:val="30"/>
        </w:rPr>
        <w:t>в виде вопроса или описательного предложения, но чаще всего в стихотворной форме. Их можно загадывать, играя с ребёнком, во время принятия пищи (про продукты питания).</w:t>
      </w:r>
    </w:p>
    <w:p w:rsidR="00CD4C73" w:rsidRPr="00376830" w:rsidRDefault="00CD4C73" w:rsidP="00210D33">
      <w:pPr>
        <w:pStyle w:val="a3"/>
        <w:shd w:val="clear" w:color="auto" w:fill="FFFFFF"/>
        <w:spacing w:before="150" w:beforeAutospacing="0" w:after="180" w:afterAutospacing="0"/>
        <w:jc w:val="both"/>
        <w:rPr>
          <w:color w:val="111111"/>
          <w:sz w:val="30"/>
          <w:szCs w:val="30"/>
        </w:rPr>
      </w:pPr>
      <w:r w:rsidRPr="00376830">
        <w:rPr>
          <w:color w:val="111111"/>
          <w:sz w:val="30"/>
          <w:szCs w:val="30"/>
        </w:rPr>
        <w:t>«Белый камень в воде тает» (сахар).</w:t>
      </w:r>
    </w:p>
    <w:p w:rsidR="00CD4C73" w:rsidRPr="00376830" w:rsidRDefault="00CD4C73" w:rsidP="00210D33">
      <w:pPr>
        <w:pStyle w:val="a3"/>
        <w:shd w:val="clear" w:color="auto" w:fill="FFFFFF"/>
        <w:spacing w:before="150" w:beforeAutospacing="0" w:after="180" w:afterAutospacing="0"/>
        <w:jc w:val="both"/>
        <w:rPr>
          <w:color w:val="111111"/>
          <w:sz w:val="30"/>
          <w:szCs w:val="30"/>
        </w:rPr>
      </w:pPr>
      <w:r w:rsidRPr="00376830">
        <w:rPr>
          <w:color w:val="111111"/>
          <w:sz w:val="30"/>
          <w:szCs w:val="30"/>
        </w:rPr>
        <w:t>«Без окон, без дверей полна горница людей» (огурец).</w:t>
      </w:r>
    </w:p>
    <w:p w:rsidR="00CD4C73" w:rsidRPr="00376830" w:rsidRDefault="00CD4C73" w:rsidP="00210D33">
      <w:pPr>
        <w:pStyle w:val="a3"/>
        <w:shd w:val="clear" w:color="auto" w:fill="FFFFFF"/>
        <w:spacing w:before="150" w:beforeAutospacing="0" w:after="180" w:afterAutospacing="0"/>
        <w:jc w:val="both"/>
        <w:rPr>
          <w:color w:val="111111"/>
          <w:sz w:val="30"/>
          <w:szCs w:val="30"/>
        </w:rPr>
      </w:pPr>
      <w:r w:rsidRPr="00376830">
        <w:rPr>
          <w:color w:val="111111"/>
          <w:sz w:val="30"/>
          <w:szCs w:val="30"/>
        </w:rPr>
        <w:t>Во время прогулки можно загадывать загадки про явления природы:</w:t>
      </w:r>
    </w:p>
    <w:p w:rsidR="00CD4C73" w:rsidRPr="00376830" w:rsidRDefault="00CD4C73" w:rsidP="00210D33">
      <w:pPr>
        <w:pStyle w:val="a3"/>
        <w:shd w:val="clear" w:color="auto" w:fill="FFFFFF"/>
        <w:spacing w:before="150" w:beforeAutospacing="0" w:after="180" w:afterAutospacing="0"/>
        <w:jc w:val="both"/>
        <w:rPr>
          <w:color w:val="111111"/>
          <w:sz w:val="30"/>
          <w:szCs w:val="30"/>
        </w:rPr>
      </w:pPr>
      <w:r w:rsidRPr="00376830">
        <w:rPr>
          <w:color w:val="111111"/>
          <w:sz w:val="30"/>
          <w:szCs w:val="30"/>
        </w:rPr>
        <w:t>«Сам не бежит, а стоять не велит» (мороз).</w:t>
      </w:r>
    </w:p>
    <w:p w:rsidR="00CD4C73" w:rsidRPr="00376830" w:rsidRDefault="00CD4C73" w:rsidP="00210D33">
      <w:pPr>
        <w:pStyle w:val="a3"/>
        <w:shd w:val="clear" w:color="auto" w:fill="FFFFFF"/>
        <w:spacing w:before="150" w:beforeAutospacing="0" w:after="180" w:afterAutospacing="0"/>
        <w:jc w:val="both"/>
        <w:rPr>
          <w:color w:val="111111"/>
          <w:sz w:val="30"/>
          <w:szCs w:val="30"/>
        </w:rPr>
      </w:pPr>
      <w:r w:rsidRPr="00376830">
        <w:rPr>
          <w:color w:val="111111"/>
          <w:sz w:val="30"/>
          <w:szCs w:val="30"/>
        </w:rPr>
        <w:t>«Невидимка ходит в лесу, все деревья раздевает» (осень).</w:t>
      </w:r>
    </w:p>
    <w:p w:rsidR="00CD4C73" w:rsidRPr="00376830" w:rsidRDefault="00CD4C73" w:rsidP="00210D33">
      <w:pPr>
        <w:pStyle w:val="a3"/>
        <w:shd w:val="clear" w:color="auto" w:fill="FFFFFF"/>
        <w:spacing w:before="150" w:beforeAutospacing="0" w:after="180" w:afterAutospacing="0"/>
        <w:jc w:val="both"/>
        <w:rPr>
          <w:color w:val="111111"/>
          <w:sz w:val="30"/>
          <w:szCs w:val="30"/>
        </w:rPr>
      </w:pPr>
      <w:r w:rsidRPr="00376830">
        <w:rPr>
          <w:color w:val="111111"/>
          <w:sz w:val="30"/>
          <w:szCs w:val="30"/>
        </w:rPr>
        <w:t>         Со старшими дошкольниками рекомендуется организовывать семейные вечера загадок, пословиц. Выигравший получает приз – книгу, конфету, игрушку.</w:t>
      </w:r>
    </w:p>
    <w:p w:rsidR="00CD4C73" w:rsidRPr="00376830" w:rsidRDefault="00CD4C73" w:rsidP="00210D33">
      <w:pPr>
        <w:pStyle w:val="a3"/>
        <w:shd w:val="clear" w:color="auto" w:fill="FFFFFF"/>
        <w:spacing w:before="150" w:beforeAutospacing="0" w:after="180" w:afterAutospacing="0"/>
        <w:jc w:val="both"/>
        <w:rPr>
          <w:color w:val="111111"/>
          <w:sz w:val="30"/>
          <w:szCs w:val="30"/>
        </w:rPr>
      </w:pPr>
      <w:r w:rsidRPr="00376830">
        <w:rPr>
          <w:color w:val="111111"/>
          <w:sz w:val="30"/>
          <w:szCs w:val="30"/>
        </w:rPr>
        <w:t>         Родители должны следить за правильным употреблением слов, особенно близких по значению (шить, пришить, вышивать, зашивать), которые дети нередко путают, объяснять переносные значения («золотые руки», «каменное сердце»).</w:t>
      </w:r>
    </w:p>
    <w:p w:rsidR="00CD4C73" w:rsidRPr="00376830" w:rsidRDefault="00CD4C73" w:rsidP="00210D33">
      <w:pPr>
        <w:pStyle w:val="a3"/>
        <w:shd w:val="clear" w:color="auto" w:fill="FFFFFF"/>
        <w:spacing w:before="150" w:beforeAutospacing="0" w:after="180" w:afterAutospacing="0"/>
        <w:jc w:val="both"/>
        <w:rPr>
          <w:color w:val="111111"/>
          <w:sz w:val="30"/>
          <w:szCs w:val="30"/>
        </w:rPr>
      </w:pPr>
      <w:r w:rsidRPr="00376830">
        <w:rPr>
          <w:color w:val="111111"/>
          <w:sz w:val="30"/>
          <w:szCs w:val="30"/>
        </w:rPr>
        <w:t>         В речи детей мало употребляемых слов-признаков. На вопрос «какая лиса?» ребёнок должен ответить: рыжая, хитрая, пушистая и т.д.</w:t>
      </w:r>
    </w:p>
    <w:p w:rsidR="00CD4C73" w:rsidRDefault="00CD4C73" w:rsidP="008002E6">
      <w:pPr>
        <w:pStyle w:val="a3"/>
        <w:shd w:val="clear" w:color="auto" w:fill="FFFFFF"/>
        <w:spacing w:before="150" w:beforeAutospacing="0" w:after="180" w:afterAutospacing="0"/>
        <w:ind w:firstLine="709"/>
        <w:jc w:val="both"/>
        <w:rPr>
          <w:color w:val="111111"/>
          <w:sz w:val="30"/>
          <w:szCs w:val="30"/>
        </w:rPr>
      </w:pPr>
      <w:r w:rsidRPr="00376830">
        <w:rPr>
          <w:color w:val="111111"/>
          <w:sz w:val="30"/>
          <w:szCs w:val="30"/>
        </w:rPr>
        <w:t xml:space="preserve">Словами «хорошая», «красивая» дети характеризуют всё, что им нравится. </w:t>
      </w:r>
      <w:proofErr w:type="gramStart"/>
      <w:r w:rsidRPr="00376830">
        <w:rPr>
          <w:color w:val="111111"/>
          <w:sz w:val="30"/>
          <w:szCs w:val="30"/>
        </w:rPr>
        <w:t>Взрослому необходимо их поправить: не «хорошая», а «интересная» книга, «высокое» дерево, а не «большое».</w:t>
      </w:r>
      <w:proofErr w:type="gramEnd"/>
    </w:p>
    <w:p w:rsidR="00CD4C73" w:rsidRDefault="00CD4C73" w:rsidP="00210D33">
      <w:pPr>
        <w:pStyle w:val="a3"/>
        <w:shd w:val="clear" w:color="auto" w:fill="FFFFFF"/>
        <w:spacing w:before="150" w:beforeAutospacing="0" w:after="180" w:afterAutospacing="0"/>
        <w:jc w:val="center"/>
        <w:rPr>
          <w:color w:val="FF6600"/>
          <w:sz w:val="34"/>
          <w:szCs w:val="34"/>
        </w:rPr>
      </w:pPr>
      <w:r w:rsidRPr="00210D33">
        <w:rPr>
          <w:color w:val="FF6600"/>
          <w:sz w:val="34"/>
          <w:szCs w:val="34"/>
        </w:rPr>
        <w:t>Желаем ВАМ успехов!</w:t>
      </w:r>
    </w:p>
    <w:p w:rsidR="00CD4C73" w:rsidRPr="00A63D59" w:rsidRDefault="00CD4C73" w:rsidP="00210D33">
      <w:pPr>
        <w:spacing w:after="0" w:line="240" w:lineRule="auto"/>
        <w:jc w:val="both"/>
        <w:rPr>
          <w:rFonts w:ascii="Times New Roman" w:hAnsi="Times New Roman"/>
          <w:bCs/>
          <w:sz w:val="30"/>
          <w:szCs w:val="30"/>
          <w:lang w:eastAsia="ru-RU"/>
        </w:rPr>
      </w:pPr>
      <w:r w:rsidRPr="00A63D59">
        <w:rPr>
          <w:rFonts w:ascii="Times New Roman" w:hAnsi="Times New Roman"/>
          <w:bCs/>
          <w:sz w:val="30"/>
          <w:szCs w:val="30"/>
          <w:lang w:eastAsia="ru-RU"/>
        </w:rPr>
        <w:t>Литература:</w:t>
      </w:r>
    </w:p>
    <w:p w:rsidR="00CD4C73" w:rsidRPr="00A63D59" w:rsidRDefault="00CD4C73" w:rsidP="00210D33">
      <w:pPr>
        <w:spacing w:after="0" w:line="240" w:lineRule="auto"/>
        <w:jc w:val="both"/>
        <w:rPr>
          <w:rFonts w:ascii="Times New Roman" w:hAnsi="Times New Roman"/>
          <w:bCs/>
          <w:sz w:val="30"/>
          <w:szCs w:val="30"/>
          <w:lang w:eastAsia="ru-RU"/>
        </w:rPr>
      </w:pPr>
      <w:r w:rsidRPr="00A63D59">
        <w:rPr>
          <w:rFonts w:ascii="Times New Roman" w:hAnsi="Times New Roman"/>
          <w:bCs/>
          <w:sz w:val="30"/>
          <w:szCs w:val="30"/>
          <w:lang w:eastAsia="ru-RU"/>
        </w:rPr>
        <w:t xml:space="preserve">            1. Алексеева, М.М. Методика развития речи дошкольников/ </w:t>
      </w:r>
      <w:proofErr w:type="spellStart"/>
      <w:r w:rsidRPr="00A63D59">
        <w:rPr>
          <w:rFonts w:ascii="Times New Roman" w:hAnsi="Times New Roman"/>
          <w:bCs/>
          <w:sz w:val="30"/>
          <w:szCs w:val="30"/>
          <w:lang w:eastAsia="ru-RU"/>
        </w:rPr>
        <w:t>М.М.Алексеева</w:t>
      </w:r>
      <w:proofErr w:type="spellEnd"/>
      <w:r w:rsidRPr="00A63D59">
        <w:rPr>
          <w:rFonts w:ascii="Times New Roman" w:hAnsi="Times New Roman"/>
          <w:bCs/>
          <w:sz w:val="30"/>
          <w:szCs w:val="30"/>
          <w:lang w:eastAsia="ru-RU"/>
        </w:rPr>
        <w:t>, В.И. Яшина. - М., 2006.</w:t>
      </w:r>
    </w:p>
    <w:p w:rsidR="00CD4C73" w:rsidRPr="00A63D59" w:rsidRDefault="00CD4C73" w:rsidP="00210D33">
      <w:pPr>
        <w:spacing w:after="0" w:line="240" w:lineRule="auto"/>
        <w:jc w:val="both"/>
        <w:rPr>
          <w:rFonts w:ascii="Times New Roman" w:hAnsi="Times New Roman"/>
          <w:bCs/>
          <w:sz w:val="30"/>
          <w:szCs w:val="30"/>
          <w:lang w:eastAsia="ru-RU"/>
        </w:rPr>
      </w:pPr>
      <w:r w:rsidRPr="00A63D59">
        <w:rPr>
          <w:rFonts w:ascii="Times New Roman" w:hAnsi="Times New Roman"/>
          <w:bCs/>
          <w:sz w:val="30"/>
          <w:szCs w:val="30"/>
          <w:lang w:eastAsia="ru-RU"/>
        </w:rPr>
        <w:t xml:space="preserve">             2. Бавыкина, Г.Н. Формирование словаря детей дошкольного возраста / </w:t>
      </w:r>
      <w:proofErr w:type="spellStart"/>
      <w:r w:rsidRPr="00A63D59">
        <w:rPr>
          <w:rFonts w:ascii="Times New Roman" w:hAnsi="Times New Roman"/>
          <w:bCs/>
          <w:sz w:val="30"/>
          <w:szCs w:val="30"/>
          <w:lang w:eastAsia="ru-RU"/>
        </w:rPr>
        <w:t>Г.Н.Бавыкина</w:t>
      </w:r>
      <w:proofErr w:type="spellEnd"/>
      <w:r w:rsidRPr="00A63D59">
        <w:rPr>
          <w:rFonts w:ascii="Times New Roman" w:hAnsi="Times New Roman"/>
          <w:bCs/>
          <w:sz w:val="30"/>
          <w:szCs w:val="30"/>
          <w:lang w:eastAsia="ru-RU"/>
        </w:rPr>
        <w:t xml:space="preserve"> - Комсомольск-на </w:t>
      </w:r>
      <w:proofErr w:type="gramStart"/>
      <w:r w:rsidRPr="00A63D59">
        <w:rPr>
          <w:rFonts w:ascii="Times New Roman" w:hAnsi="Times New Roman"/>
          <w:bCs/>
          <w:sz w:val="30"/>
          <w:szCs w:val="30"/>
          <w:lang w:eastAsia="ru-RU"/>
        </w:rPr>
        <w:t>Амуре</w:t>
      </w:r>
      <w:proofErr w:type="gramEnd"/>
      <w:r w:rsidRPr="00A63D59">
        <w:rPr>
          <w:rFonts w:ascii="Times New Roman" w:hAnsi="Times New Roman"/>
          <w:bCs/>
          <w:sz w:val="30"/>
          <w:szCs w:val="30"/>
          <w:lang w:eastAsia="ru-RU"/>
        </w:rPr>
        <w:t>, 1996.</w:t>
      </w:r>
    </w:p>
    <w:p w:rsidR="00CD4C73" w:rsidRPr="00E13343" w:rsidRDefault="00CD4C73" w:rsidP="00E13343">
      <w:pPr>
        <w:spacing w:after="0" w:line="240" w:lineRule="auto"/>
        <w:jc w:val="both"/>
        <w:rPr>
          <w:rFonts w:ascii="Times New Roman" w:hAnsi="Times New Roman"/>
          <w:bCs/>
          <w:sz w:val="30"/>
          <w:szCs w:val="30"/>
          <w:lang w:eastAsia="ru-RU"/>
        </w:rPr>
      </w:pPr>
      <w:r w:rsidRPr="00A63D59">
        <w:rPr>
          <w:rFonts w:ascii="Times New Roman" w:hAnsi="Times New Roman"/>
          <w:bCs/>
          <w:sz w:val="30"/>
          <w:szCs w:val="30"/>
          <w:lang w:eastAsia="ru-RU"/>
        </w:rPr>
        <w:t xml:space="preserve">             3. Волкова, Л.С. Логопедия: Учебник для студентов </w:t>
      </w:r>
      <w:proofErr w:type="spellStart"/>
      <w:r w:rsidRPr="00A63D59">
        <w:rPr>
          <w:rFonts w:ascii="Times New Roman" w:hAnsi="Times New Roman"/>
          <w:bCs/>
          <w:sz w:val="30"/>
          <w:szCs w:val="30"/>
          <w:lang w:eastAsia="ru-RU"/>
        </w:rPr>
        <w:t>дефектол</w:t>
      </w:r>
      <w:proofErr w:type="spellEnd"/>
      <w:r w:rsidRPr="00A63D59">
        <w:rPr>
          <w:rFonts w:ascii="Times New Roman" w:hAnsi="Times New Roman"/>
          <w:bCs/>
          <w:sz w:val="30"/>
          <w:szCs w:val="30"/>
          <w:lang w:eastAsia="ru-RU"/>
        </w:rPr>
        <w:t xml:space="preserve">. фак. </w:t>
      </w:r>
      <w:proofErr w:type="spellStart"/>
      <w:proofErr w:type="gramStart"/>
      <w:r w:rsidRPr="00A63D59">
        <w:rPr>
          <w:rFonts w:ascii="Times New Roman" w:hAnsi="Times New Roman"/>
          <w:bCs/>
          <w:sz w:val="30"/>
          <w:szCs w:val="30"/>
          <w:lang w:eastAsia="ru-RU"/>
        </w:rPr>
        <w:t>пед</w:t>
      </w:r>
      <w:proofErr w:type="spellEnd"/>
      <w:r w:rsidRPr="00A63D59">
        <w:rPr>
          <w:rFonts w:ascii="Times New Roman" w:hAnsi="Times New Roman"/>
          <w:bCs/>
          <w:sz w:val="30"/>
          <w:szCs w:val="30"/>
          <w:lang w:eastAsia="ru-RU"/>
        </w:rPr>
        <w:t>. вузов</w:t>
      </w:r>
      <w:proofErr w:type="gramEnd"/>
      <w:r w:rsidRPr="00A63D59">
        <w:rPr>
          <w:rFonts w:ascii="Times New Roman" w:hAnsi="Times New Roman"/>
          <w:bCs/>
          <w:sz w:val="30"/>
          <w:szCs w:val="30"/>
          <w:lang w:eastAsia="ru-RU"/>
        </w:rPr>
        <w:t xml:space="preserve"> / Л.С. Волкова, С.Н. Шаховская; под ред. Л.С. Волковой, С.Н. Шаховской. – М.: </w:t>
      </w:r>
      <w:proofErr w:type="spellStart"/>
      <w:r w:rsidRPr="00A63D59">
        <w:rPr>
          <w:rFonts w:ascii="Times New Roman" w:hAnsi="Times New Roman"/>
          <w:bCs/>
          <w:sz w:val="30"/>
          <w:szCs w:val="30"/>
          <w:lang w:eastAsia="ru-RU"/>
        </w:rPr>
        <w:t>Гуманит</w:t>
      </w:r>
      <w:proofErr w:type="spellEnd"/>
      <w:r w:rsidRPr="00A63D59">
        <w:rPr>
          <w:rFonts w:ascii="Times New Roman" w:hAnsi="Times New Roman"/>
          <w:bCs/>
          <w:sz w:val="30"/>
          <w:szCs w:val="30"/>
          <w:lang w:eastAsia="ru-RU"/>
        </w:rPr>
        <w:t>. изд. центр ВЛАДОС, 1998.</w:t>
      </w:r>
      <w:r w:rsidRPr="00DC6DC7">
        <w:rPr>
          <w:rFonts w:ascii="Times New Roman" w:hAnsi="Times New Roman"/>
          <w:sz w:val="30"/>
          <w:szCs w:val="30"/>
        </w:rPr>
        <w:t xml:space="preserve"> </w:t>
      </w:r>
    </w:p>
    <w:sectPr w:rsidR="00CD4C73" w:rsidRPr="00E13343" w:rsidSect="009E72AF">
      <w:pgSz w:w="11906" w:h="16838"/>
      <w:pgMar w:top="1134" w:right="1106"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E6909"/>
    <w:multiLevelType w:val="multilevel"/>
    <w:tmpl w:val="4F6401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2211CE9"/>
    <w:multiLevelType w:val="multilevel"/>
    <w:tmpl w:val="9DDEDA28"/>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70267F"/>
    <w:multiLevelType w:val="multilevel"/>
    <w:tmpl w:val="1F80E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E9330A"/>
    <w:multiLevelType w:val="hybridMultilevel"/>
    <w:tmpl w:val="5F246156"/>
    <w:lvl w:ilvl="0" w:tplc="47423A70">
      <w:start w:val="8"/>
      <w:numFmt w:val="decimal"/>
      <w:lvlText w:val="%1."/>
      <w:lvlJc w:val="left"/>
      <w:pPr>
        <w:ind w:left="720" w:hanging="360"/>
      </w:pPr>
      <w:rPr>
        <w:rFonts w:cs="Times New Roman" w:hint="default"/>
        <w:b w:val="0"/>
        <w:color w:val="111111"/>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E8971F4"/>
    <w:multiLevelType w:val="multilevel"/>
    <w:tmpl w:val="DB866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9909DD"/>
    <w:multiLevelType w:val="multilevel"/>
    <w:tmpl w:val="1C625D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FF8601F"/>
    <w:multiLevelType w:val="multilevel"/>
    <w:tmpl w:val="845886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4553356F"/>
    <w:multiLevelType w:val="multilevel"/>
    <w:tmpl w:val="371CA4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4F14719C"/>
    <w:multiLevelType w:val="multilevel"/>
    <w:tmpl w:val="5B9613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5650056B"/>
    <w:multiLevelType w:val="multilevel"/>
    <w:tmpl w:val="F7806C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56F24B6C"/>
    <w:multiLevelType w:val="hybridMultilevel"/>
    <w:tmpl w:val="D36216CA"/>
    <w:lvl w:ilvl="0" w:tplc="8ADE0696">
      <w:start w:val="5"/>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A2A524D"/>
    <w:multiLevelType w:val="multilevel"/>
    <w:tmpl w:val="251E4D52"/>
    <w:lvl w:ilvl="0">
      <w:start w:val="1"/>
      <w:numFmt w:val="decimal"/>
      <w:lvlText w:val="%1."/>
      <w:lvlJc w:val="left"/>
      <w:pPr>
        <w:tabs>
          <w:tab w:val="num" w:pos="644"/>
        </w:tabs>
        <w:ind w:left="644"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62F76529"/>
    <w:multiLevelType w:val="multilevel"/>
    <w:tmpl w:val="4F6401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7AD16BF3"/>
    <w:multiLevelType w:val="hybridMultilevel"/>
    <w:tmpl w:val="E110A438"/>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12"/>
  </w:num>
  <w:num w:numId="4">
    <w:abstractNumId w:val="11"/>
    <w:lvlOverride w:ilvl="0">
      <w:startOverride w:val="7"/>
    </w:lvlOverride>
  </w:num>
  <w:num w:numId="5">
    <w:abstractNumId w:val="11"/>
    <w:lvlOverride w:ilvl="0">
      <w:startOverride w:val="8"/>
    </w:lvlOverride>
  </w:num>
  <w:num w:numId="6">
    <w:abstractNumId w:val="11"/>
    <w:lvlOverride w:ilvl="0">
      <w:startOverride w:val="9"/>
    </w:lvlOverride>
  </w:num>
  <w:num w:numId="7">
    <w:abstractNumId w:val="11"/>
    <w:lvlOverride w:ilvl="0">
      <w:startOverride w:val="10"/>
    </w:lvlOverride>
  </w:num>
  <w:num w:numId="8">
    <w:abstractNumId w:val="11"/>
    <w:lvlOverride w:ilvl="0">
      <w:startOverride w:val="11"/>
    </w:lvlOverride>
  </w:num>
  <w:num w:numId="9">
    <w:abstractNumId w:val="11"/>
    <w:lvlOverride w:ilvl="0">
      <w:startOverride w:val="12"/>
    </w:lvlOverride>
  </w:num>
  <w:num w:numId="10">
    <w:abstractNumId w:val="11"/>
    <w:lvlOverride w:ilvl="0">
      <w:startOverride w:val="13"/>
    </w:lvlOverride>
  </w:num>
  <w:num w:numId="11">
    <w:abstractNumId w:val="6"/>
  </w:num>
  <w:num w:numId="12">
    <w:abstractNumId w:val="9"/>
  </w:num>
  <w:num w:numId="13">
    <w:abstractNumId w:val="8"/>
  </w:num>
  <w:num w:numId="14">
    <w:abstractNumId w:val="7"/>
  </w:num>
  <w:num w:numId="15">
    <w:abstractNumId w:val="4"/>
  </w:num>
  <w:num w:numId="16">
    <w:abstractNumId w:val="5"/>
  </w:num>
  <w:num w:numId="17">
    <w:abstractNumId w:val="0"/>
  </w:num>
  <w:num w:numId="18">
    <w:abstractNumId w:val="13"/>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F41"/>
    <w:rsid w:val="000829F3"/>
    <w:rsid w:val="00100142"/>
    <w:rsid w:val="00177565"/>
    <w:rsid w:val="00210D33"/>
    <w:rsid w:val="00220402"/>
    <w:rsid w:val="002E0B9E"/>
    <w:rsid w:val="003027E3"/>
    <w:rsid w:val="00310438"/>
    <w:rsid w:val="00376830"/>
    <w:rsid w:val="003811FE"/>
    <w:rsid w:val="003A2942"/>
    <w:rsid w:val="003C1F9D"/>
    <w:rsid w:val="003C2B17"/>
    <w:rsid w:val="004362EE"/>
    <w:rsid w:val="004E337A"/>
    <w:rsid w:val="005676CC"/>
    <w:rsid w:val="00567EA0"/>
    <w:rsid w:val="0058070E"/>
    <w:rsid w:val="005B6D14"/>
    <w:rsid w:val="006B3352"/>
    <w:rsid w:val="0074509E"/>
    <w:rsid w:val="007458DD"/>
    <w:rsid w:val="00751E53"/>
    <w:rsid w:val="007971D1"/>
    <w:rsid w:val="007A0554"/>
    <w:rsid w:val="008002E6"/>
    <w:rsid w:val="00823028"/>
    <w:rsid w:val="008A192C"/>
    <w:rsid w:val="008A2527"/>
    <w:rsid w:val="008E07F3"/>
    <w:rsid w:val="008E5C08"/>
    <w:rsid w:val="009B16C6"/>
    <w:rsid w:val="009E72AF"/>
    <w:rsid w:val="00A63D59"/>
    <w:rsid w:val="00A76F41"/>
    <w:rsid w:val="00A80ABF"/>
    <w:rsid w:val="00B91172"/>
    <w:rsid w:val="00BB1673"/>
    <w:rsid w:val="00C2761D"/>
    <w:rsid w:val="00CC7008"/>
    <w:rsid w:val="00CD4C73"/>
    <w:rsid w:val="00D96458"/>
    <w:rsid w:val="00DA112E"/>
    <w:rsid w:val="00DB7777"/>
    <w:rsid w:val="00DC6DC7"/>
    <w:rsid w:val="00E13343"/>
    <w:rsid w:val="00E267BC"/>
    <w:rsid w:val="00E5617B"/>
    <w:rsid w:val="00E8744E"/>
    <w:rsid w:val="00E91DD9"/>
    <w:rsid w:val="00ED1A8C"/>
    <w:rsid w:val="00F22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B17"/>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A76F41"/>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99"/>
    <w:qFormat/>
    <w:rsid w:val="00A76F41"/>
    <w:rPr>
      <w:rFonts w:cs="Times New Roman"/>
      <w:b/>
      <w:bCs/>
    </w:rPr>
  </w:style>
  <w:style w:type="character" w:styleId="a5">
    <w:name w:val="Emphasis"/>
    <w:basedOn w:val="a0"/>
    <w:uiPriority w:val="99"/>
    <w:qFormat/>
    <w:rsid w:val="00A76F41"/>
    <w:rPr>
      <w:rFonts w:cs="Times New Roman"/>
      <w:i/>
      <w:iCs/>
    </w:rPr>
  </w:style>
  <w:style w:type="paragraph" w:styleId="a6">
    <w:name w:val="Balloon Text"/>
    <w:basedOn w:val="a"/>
    <w:link w:val="a7"/>
    <w:uiPriority w:val="99"/>
    <w:semiHidden/>
    <w:rsid w:val="00A76F4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A76F41"/>
    <w:rPr>
      <w:rFonts w:ascii="Tahoma" w:hAnsi="Tahoma" w:cs="Tahoma"/>
      <w:sz w:val="16"/>
      <w:szCs w:val="16"/>
    </w:rPr>
  </w:style>
  <w:style w:type="paragraph" w:styleId="a8">
    <w:name w:val="List Paragraph"/>
    <w:basedOn w:val="a"/>
    <w:uiPriority w:val="99"/>
    <w:qFormat/>
    <w:rsid w:val="000829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B17"/>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A76F41"/>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99"/>
    <w:qFormat/>
    <w:rsid w:val="00A76F41"/>
    <w:rPr>
      <w:rFonts w:cs="Times New Roman"/>
      <w:b/>
      <w:bCs/>
    </w:rPr>
  </w:style>
  <w:style w:type="character" w:styleId="a5">
    <w:name w:val="Emphasis"/>
    <w:basedOn w:val="a0"/>
    <w:uiPriority w:val="99"/>
    <w:qFormat/>
    <w:rsid w:val="00A76F41"/>
    <w:rPr>
      <w:rFonts w:cs="Times New Roman"/>
      <w:i/>
      <w:iCs/>
    </w:rPr>
  </w:style>
  <w:style w:type="paragraph" w:styleId="a6">
    <w:name w:val="Balloon Text"/>
    <w:basedOn w:val="a"/>
    <w:link w:val="a7"/>
    <w:uiPriority w:val="99"/>
    <w:semiHidden/>
    <w:rsid w:val="00A76F4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A76F41"/>
    <w:rPr>
      <w:rFonts w:ascii="Tahoma" w:hAnsi="Tahoma" w:cs="Tahoma"/>
      <w:sz w:val="16"/>
      <w:szCs w:val="16"/>
    </w:rPr>
  </w:style>
  <w:style w:type="paragraph" w:styleId="a8">
    <w:name w:val="List Paragraph"/>
    <w:basedOn w:val="a"/>
    <w:uiPriority w:val="99"/>
    <w:qFormat/>
    <w:rsid w:val="000829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96818">
      <w:marLeft w:val="0"/>
      <w:marRight w:val="0"/>
      <w:marTop w:val="0"/>
      <w:marBottom w:val="0"/>
      <w:divBdr>
        <w:top w:val="none" w:sz="0" w:space="0" w:color="auto"/>
        <w:left w:val="none" w:sz="0" w:space="0" w:color="auto"/>
        <w:bottom w:val="none" w:sz="0" w:space="0" w:color="auto"/>
        <w:right w:val="none" w:sz="0" w:space="0" w:color="auto"/>
      </w:divBdr>
      <w:divsChild>
        <w:div w:id="1537696809">
          <w:marLeft w:val="0"/>
          <w:marRight w:val="0"/>
          <w:marTop w:val="0"/>
          <w:marBottom w:val="0"/>
          <w:divBdr>
            <w:top w:val="none" w:sz="0" w:space="0" w:color="auto"/>
            <w:left w:val="none" w:sz="0" w:space="0" w:color="auto"/>
            <w:bottom w:val="none" w:sz="0" w:space="0" w:color="auto"/>
            <w:right w:val="none" w:sz="0" w:space="0" w:color="auto"/>
          </w:divBdr>
        </w:div>
        <w:div w:id="1537696816">
          <w:marLeft w:val="0"/>
          <w:marRight w:val="0"/>
          <w:marTop w:val="0"/>
          <w:marBottom w:val="0"/>
          <w:divBdr>
            <w:top w:val="none" w:sz="0" w:space="0" w:color="auto"/>
            <w:left w:val="none" w:sz="0" w:space="0" w:color="auto"/>
            <w:bottom w:val="none" w:sz="0" w:space="0" w:color="auto"/>
            <w:right w:val="none" w:sz="0" w:space="0" w:color="auto"/>
          </w:divBdr>
        </w:div>
        <w:div w:id="1537696817">
          <w:marLeft w:val="0"/>
          <w:marRight w:val="0"/>
          <w:marTop w:val="0"/>
          <w:marBottom w:val="0"/>
          <w:divBdr>
            <w:top w:val="none" w:sz="0" w:space="0" w:color="auto"/>
            <w:left w:val="none" w:sz="0" w:space="0" w:color="auto"/>
            <w:bottom w:val="none" w:sz="0" w:space="0" w:color="auto"/>
            <w:right w:val="none" w:sz="0" w:space="0" w:color="auto"/>
          </w:divBdr>
        </w:div>
        <w:div w:id="1537696819">
          <w:marLeft w:val="0"/>
          <w:marRight w:val="0"/>
          <w:marTop w:val="0"/>
          <w:marBottom w:val="0"/>
          <w:divBdr>
            <w:top w:val="none" w:sz="0" w:space="0" w:color="auto"/>
            <w:left w:val="none" w:sz="0" w:space="0" w:color="auto"/>
            <w:bottom w:val="none" w:sz="0" w:space="0" w:color="auto"/>
            <w:right w:val="none" w:sz="0" w:space="0" w:color="auto"/>
          </w:divBdr>
        </w:div>
        <w:div w:id="1537696821">
          <w:marLeft w:val="0"/>
          <w:marRight w:val="0"/>
          <w:marTop w:val="0"/>
          <w:marBottom w:val="0"/>
          <w:divBdr>
            <w:top w:val="none" w:sz="0" w:space="0" w:color="auto"/>
            <w:left w:val="none" w:sz="0" w:space="0" w:color="auto"/>
            <w:bottom w:val="none" w:sz="0" w:space="0" w:color="auto"/>
            <w:right w:val="none" w:sz="0" w:space="0" w:color="auto"/>
          </w:divBdr>
        </w:div>
        <w:div w:id="1537696822">
          <w:marLeft w:val="0"/>
          <w:marRight w:val="0"/>
          <w:marTop w:val="0"/>
          <w:marBottom w:val="0"/>
          <w:divBdr>
            <w:top w:val="none" w:sz="0" w:space="0" w:color="auto"/>
            <w:left w:val="none" w:sz="0" w:space="0" w:color="auto"/>
            <w:bottom w:val="none" w:sz="0" w:space="0" w:color="auto"/>
            <w:right w:val="none" w:sz="0" w:space="0" w:color="auto"/>
          </w:divBdr>
        </w:div>
        <w:div w:id="1537696823">
          <w:marLeft w:val="0"/>
          <w:marRight w:val="0"/>
          <w:marTop w:val="0"/>
          <w:marBottom w:val="0"/>
          <w:divBdr>
            <w:top w:val="none" w:sz="0" w:space="0" w:color="auto"/>
            <w:left w:val="none" w:sz="0" w:space="0" w:color="auto"/>
            <w:bottom w:val="none" w:sz="0" w:space="0" w:color="auto"/>
            <w:right w:val="none" w:sz="0" w:space="0" w:color="auto"/>
          </w:divBdr>
        </w:div>
        <w:div w:id="1537696824">
          <w:marLeft w:val="0"/>
          <w:marRight w:val="0"/>
          <w:marTop w:val="0"/>
          <w:marBottom w:val="0"/>
          <w:divBdr>
            <w:top w:val="none" w:sz="0" w:space="0" w:color="auto"/>
            <w:left w:val="none" w:sz="0" w:space="0" w:color="auto"/>
            <w:bottom w:val="none" w:sz="0" w:space="0" w:color="auto"/>
            <w:right w:val="none" w:sz="0" w:space="0" w:color="auto"/>
          </w:divBdr>
        </w:div>
        <w:div w:id="1537696825">
          <w:marLeft w:val="0"/>
          <w:marRight w:val="0"/>
          <w:marTop w:val="0"/>
          <w:marBottom w:val="0"/>
          <w:divBdr>
            <w:top w:val="none" w:sz="0" w:space="0" w:color="auto"/>
            <w:left w:val="none" w:sz="0" w:space="0" w:color="auto"/>
            <w:bottom w:val="none" w:sz="0" w:space="0" w:color="auto"/>
            <w:right w:val="none" w:sz="0" w:space="0" w:color="auto"/>
          </w:divBdr>
        </w:div>
        <w:div w:id="1537696831">
          <w:marLeft w:val="0"/>
          <w:marRight w:val="0"/>
          <w:marTop w:val="0"/>
          <w:marBottom w:val="0"/>
          <w:divBdr>
            <w:top w:val="none" w:sz="0" w:space="0" w:color="auto"/>
            <w:left w:val="none" w:sz="0" w:space="0" w:color="auto"/>
            <w:bottom w:val="none" w:sz="0" w:space="0" w:color="auto"/>
            <w:right w:val="none" w:sz="0" w:space="0" w:color="auto"/>
          </w:divBdr>
        </w:div>
        <w:div w:id="1537696833">
          <w:marLeft w:val="0"/>
          <w:marRight w:val="0"/>
          <w:marTop w:val="0"/>
          <w:marBottom w:val="0"/>
          <w:divBdr>
            <w:top w:val="none" w:sz="0" w:space="0" w:color="auto"/>
            <w:left w:val="none" w:sz="0" w:space="0" w:color="auto"/>
            <w:bottom w:val="none" w:sz="0" w:space="0" w:color="auto"/>
            <w:right w:val="none" w:sz="0" w:space="0" w:color="auto"/>
          </w:divBdr>
        </w:div>
        <w:div w:id="1537696834">
          <w:marLeft w:val="0"/>
          <w:marRight w:val="0"/>
          <w:marTop w:val="0"/>
          <w:marBottom w:val="0"/>
          <w:divBdr>
            <w:top w:val="none" w:sz="0" w:space="0" w:color="auto"/>
            <w:left w:val="none" w:sz="0" w:space="0" w:color="auto"/>
            <w:bottom w:val="none" w:sz="0" w:space="0" w:color="auto"/>
            <w:right w:val="none" w:sz="0" w:space="0" w:color="auto"/>
          </w:divBdr>
        </w:div>
        <w:div w:id="1537696835">
          <w:marLeft w:val="0"/>
          <w:marRight w:val="0"/>
          <w:marTop w:val="0"/>
          <w:marBottom w:val="0"/>
          <w:divBdr>
            <w:top w:val="none" w:sz="0" w:space="0" w:color="auto"/>
            <w:left w:val="none" w:sz="0" w:space="0" w:color="auto"/>
            <w:bottom w:val="none" w:sz="0" w:space="0" w:color="auto"/>
            <w:right w:val="none" w:sz="0" w:space="0" w:color="auto"/>
          </w:divBdr>
        </w:div>
        <w:div w:id="1537696838">
          <w:marLeft w:val="0"/>
          <w:marRight w:val="0"/>
          <w:marTop w:val="0"/>
          <w:marBottom w:val="0"/>
          <w:divBdr>
            <w:top w:val="none" w:sz="0" w:space="0" w:color="auto"/>
            <w:left w:val="none" w:sz="0" w:space="0" w:color="auto"/>
            <w:bottom w:val="none" w:sz="0" w:space="0" w:color="auto"/>
            <w:right w:val="none" w:sz="0" w:space="0" w:color="auto"/>
          </w:divBdr>
        </w:div>
        <w:div w:id="1537696839">
          <w:marLeft w:val="0"/>
          <w:marRight w:val="0"/>
          <w:marTop w:val="0"/>
          <w:marBottom w:val="0"/>
          <w:divBdr>
            <w:top w:val="none" w:sz="0" w:space="0" w:color="auto"/>
            <w:left w:val="none" w:sz="0" w:space="0" w:color="auto"/>
            <w:bottom w:val="none" w:sz="0" w:space="0" w:color="auto"/>
            <w:right w:val="none" w:sz="0" w:space="0" w:color="auto"/>
          </w:divBdr>
        </w:div>
        <w:div w:id="1537696842">
          <w:marLeft w:val="0"/>
          <w:marRight w:val="0"/>
          <w:marTop w:val="0"/>
          <w:marBottom w:val="0"/>
          <w:divBdr>
            <w:top w:val="none" w:sz="0" w:space="0" w:color="auto"/>
            <w:left w:val="none" w:sz="0" w:space="0" w:color="auto"/>
            <w:bottom w:val="none" w:sz="0" w:space="0" w:color="auto"/>
            <w:right w:val="none" w:sz="0" w:space="0" w:color="auto"/>
          </w:divBdr>
        </w:div>
        <w:div w:id="1537696844">
          <w:marLeft w:val="0"/>
          <w:marRight w:val="0"/>
          <w:marTop w:val="0"/>
          <w:marBottom w:val="0"/>
          <w:divBdr>
            <w:top w:val="none" w:sz="0" w:space="0" w:color="auto"/>
            <w:left w:val="none" w:sz="0" w:space="0" w:color="auto"/>
            <w:bottom w:val="none" w:sz="0" w:space="0" w:color="auto"/>
            <w:right w:val="none" w:sz="0" w:space="0" w:color="auto"/>
          </w:divBdr>
        </w:div>
        <w:div w:id="1537696846">
          <w:marLeft w:val="0"/>
          <w:marRight w:val="0"/>
          <w:marTop w:val="0"/>
          <w:marBottom w:val="0"/>
          <w:divBdr>
            <w:top w:val="none" w:sz="0" w:space="0" w:color="auto"/>
            <w:left w:val="none" w:sz="0" w:space="0" w:color="auto"/>
            <w:bottom w:val="none" w:sz="0" w:space="0" w:color="auto"/>
            <w:right w:val="none" w:sz="0" w:space="0" w:color="auto"/>
          </w:divBdr>
        </w:div>
        <w:div w:id="1537696847">
          <w:marLeft w:val="0"/>
          <w:marRight w:val="0"/>
          <w:marTop w:val="0"/>
          <w:marBottom w:val="0"/>
          <w:divBdr>
            <w:top w:val="none" w:sz="0" w:space="0" w:color="auto"/>
            <w:left w:val="none" w:sz="0" w:space="0" w:color="auto"/>
            <w:bottom w:val="none" w:sz="0" w:space="0" w:color="auto"/>
            <w:right w:val="none" w:sz="0" w:space="0" w:color="auto"/>
          </w:divBdr>
        </w:div>
        <w:div w:id="1537696848">
          <w:marLeft w:val="0"/>
          <w:marRight w:val="0"/>
          <w:marTop w:val="0"/>
          <w:marBottom w:val="0"/>
          <w:divBdr>
            <w:top w:val="none" w:sz="0" w:space="0" w:color="auto"/>
            <w:left w:val="none" w:sz="0" w:space="0" w:color="auto"/>
            <w:bottom w:val="none" w:sz="0" w:space="0" w:color="auto"/>
            <w:right w:val="none" w:sz="0" w:space="0" w:color="auto"/>
          </w:divBdr>
        </w:div>
        <w:div w:id="1537696849">
          <w:marLeft w:val="0"/>
          <w:marRight w:val="0"/>
          <w:marTop w:val="0"/>
          <w:marBottom w:val="0"/>
          <w:divBdr>
            <w:top w:val="none" w:sz="0" w:space="0" w:color="auto"/>
            <w:left w:val="none" w:sz="0" w:space="0" w:color="auto"/>
            <w:bottom w:val="none" w:sz="0" w:space="0" w:color="auto"/>
            <w:right w:val="none" w:sz="0" w:space="0" w:color="auto"/>
          </w:divBdr>
        </w:div>
        <w:div w:id="1537696851">
          <w:marLeft w:val="0"/>
          <w:marRight w:val="0"/>
          <w:marTop w:val="0"/>
          <w:marBottom w:val="0"/>
          <w:divBdr>
            <w:top w:val="none" w:sz="0" w:space="0" w:color="auto"/>
            <w:left w:val="none" w:sz="0" w:space="0" w:color="auto"/>
            <w:bottom w:val="none" w:sz="0" w:space="0" w:color="auto"/>
            <w:right w:val="none" w:sz="0" w:space="0" w:color="auto"/>
          </w:divBdr>
        </w:div>
        <w:div w:id="1537696852">
          <w:marLeft w:val="0"/>
          <w:marRight w:val="0"/>
          <w:marTop w:val="0"/>
          <w:marBottom w:val="0"/>
          <w:divBdr>
            <w:top w:val="none" w:sz="0" w:space="0" w:color="auto"/>
            <w:left w:val="none" w:sz="0" w:space="0" w:color="auto"/>
            <w:bottom w:val="none" w:sz="0" w:space="0" w:color="auto"/>
            <w:right w:val="none" w:sz="0" w:space="0" w:color="auto"/>
          </w:divBdr>
        </w:div>
        <w:div w:id="1537696856">
          <w:marLeft w:val="0"/>
          <w:marRight w:val="0"/>
          <w:marTop w:val="0"/>
          <w:marBottom w:val="0"/>
          <w:divBdr>
            <w:top w:val="none" w:sz="0" w:space="0" w:color="auto"/>
            <w:left w:val="none" w:sz="0" w:space="0" w:color="auto"/>
            <w:bottom w:val="none" w:sz="0" w:space="0" w:color="auto"/>
            <w:right w:val="none" w:sz="0" w:space="0" w:color="auto"/>
          </w:divBdr>
        </w:div>
        <w:div w:id="1537696857">
          <w:marLeft w:val="0"/>
          <w:marRight w:val="0"/>
          <w:marTop w:val="0"/>
          <w:marBottom w:val="0"/>
          <w:divBdr>
            <w:top w:val="none" w:sz="0" w:space="0" w:color="auto"/>
            <w:left w:val="none" w:sz="0" w:space="0" w:color="auto"/>
            <w:bottom w:val="none" w:sz="0" w:space="0" w:color="auto"/>
            <w:right w:val="none" w:sz="0" w:space="0" w:color="auto"/>
          </w:divBdr>
        </w:div>
        <w:div w:id="1537696858">
          <w:marLeft w:val="0"/>
          <w:marRight w:val="0"/>
          <w:marTop w:val="0"/>
          <w:marBottom w:val="0"/>
          <w:divBdr>
            <w:top w:val="none" w:sz="0" w:space="0" w:color="auto"/>
            <w:left w:val="none" w:sz="0" w:space="0" w:color="auto"/>
            <w:bottom w:val="none" w:sz="0" w:space="0" w:color="auto"/>
            <w:right w:val="none" w:sz="0" w:space="0" w:color="auto"/>
          </w:divBdr>
        </w:div>
        <w:div w:id="1537696859">
          <w:marLeft w:val="0"/>
          <w:marRight w:val="0"/>
          <w:marTop w:val="0"/>
          <w:marBottom w:val="0"/>
          <w:divBdr>
            <w:top w:val="none" w:sz="0" w:space="0" w:color="auto"/>
            <w:left w:val="none" w:sz="0" w:space="0" w:color="auto"/>
            <w:bottom w:val="none" w:sz="0" w:space="0" w:color="auto"/>
            <w:right w:val="none" w:sz="0" w:space="0" w:color="auto"/>
          </w:divBdr>
        </w:div>
        <w:div w:id="1537696860">
          <w:marLeft w:val="0"/>
          <w:marRight w:val="0"/>
          <w:marTop w:val="0"/>
          <w:marBottom w:val="0"/>
          <w:divBdr>
            <w:top w:val="none" w:sz="0" w:space="0" w:color="auto"/>
            <w:left w:val="none" w:sz="0" w:space="0" w:color="auto"/>
            <w:bottom w:val="none" w:sz="0" w:space="0" w:color="auto"/>
            <w:right w:val="none" w:sz="0" w:space="0" w:color="auto"/>
          </w:divBdr>
        </w:div>
        <w:div w:id="1537696862">
          <w:marLeft w:val="0"/>
          <w:marRight w:val="0"/>
          <w:marTop w:val="0"/>
          <w:marBottom w:val="0"/>
          <w:divBdr>
            <w:top w:val="none" w:sz="0" w:space="0" w:color="auto"/>
            <w:left w:val="none" w:sz="0" w:space="0" w:color="auto"/>
            <w:bottom w:val="none" w:sz="0" w:space="0" w:color="auto"/>
            <w:right w:val="none" w:sz="0" w:space="0" w:color="auto"/>
          </w:divBdr>
        </w:div>
        <w:div w:id="1537696864">
          <w:marLeft w:val="0"/>
          <w:marRight w:val="0"/>
          <w:marTop w:val="0"/>
          <w:marBottom w:val="0"/>
          <w:divBdr>
            <w:top w:val="none" w:sz="0" w:space="0" w:color="auto"/>
            <w:left w:val="none" w:sz="0" w:space="0" w:color="auto"/>
            <w:bottom w:val="none" w:sz="0" w:space="0" w:color="auto"/>
            <w:right w:val="none" w:sz="0" w:space="0" w:color="auto"/>
          </w:divBdr>
        </w:div>
        <w:div w:id="1537696865">
          <w:marLeft w:val="0"/>
          <w:marRight w:val="0"/>
          <w:marTop w:val="0"/>
          <w:marBottom w:val="0"/>
          <w:divBdr>
            <w:top w:val="none" w:sz="0" w:space="0" w:color="auto"/>
            <w:left w:val="none" w:sz="0" w:space="0" w:color="auto"/>
            <w:bottom w:val="none" w:sz="0" w:space="0" w:color="auto"/>
            <w:right w:val="none" w:sz="0" w:space="0" w:color="auto"/>
          </w:divBdr>
        </w:div>
        <w:div w:id="1537696866">
          <w:marLeft w:val="0"/>
          <w:marRight w:val="0"/>
          <w:marTop w:val="0"/>
          <w:marBottom w:val="0"/>
          <w:divBdr>
            <w:top w:val="none" w:sz="0" w:space="0" w:color="auto"/>
            <w:left w:val="none" w:sz="0" w:space="0" w:color="auto"/>
            <w:bottom w:val="none" w:sz="0" w:space="0" w:color="auto"/>
            <w:right w:val="none" w:sz="0" w:space="0" w:color="auto"/>
          </w:divBdr>
        </w:div>
        <w:div w:id="1537696867">
          <w:marLeft w:val="0"/>
          <w:marRight w:val="0"/>
          <w:marTop w:val="0"/>
          <w:marBottom w:val="0"/>
          <w:divBdr>
            <w:top w:val="none" w:sz="0" w:space="0" w:color="auto"/>
            <w:left w:val="none" w:sz="0" w:space="0" w:color="auto"/>
            <w:bottom w:val="none" w:sz="0" w:space="0" w:color="auto"/>
            <w:right w:val="none" w:sz="0" w:space="0" w:color="auto"/>
          </w:divBdr>
        </w:div>
        <w:div w:id="1537696868">
          <w:marLeft w:val="0"/>
          <w:marRight w:val="0"/>
          <w:marTop w:val="0"/>
          <w:marBottom w:val="0"/>
          <w:divBdr>
            <w:top w:val="none" w:sz="0" w:space="0" w:color="auto"/>
            <w:left w:val="none" w:sz="0" w:space="0" w:color="auto"/>
            <w:bottom w:val="none" w:sz="0" w:space="0" w:color="auto"/>
            <w:right w:val="none" w:sz="0" w:space="0" w:color="auto"/>
          </w:divBdr>
        </w:div>
        <w:div w:id="1537696869">
          <w:marLeft w:val="0"/>
          <w:marRight w:val="0"/>
          <w:marTop w:val="0"/>
          <w:marBottom w:val="0"/>
          <w:divBdr>
            <w:top w:val="none" w:sz="0" w:space="0" w:color="auto"/>
            <w:left w:val="none" w:sz="0" w:space="0" w:color="auto"/>
            <w:bottom w:val="none" w:sz="0" w:space="0" w:color="auto"/>
            <w:right w:val="none" w:sz="0" w:space="0" w:color="auto"/>
          </w:divBdr>
        </w:div>
        <w:div w:id="1537696871">
          <w:marLeft w:val="0"/>
          <w:marRight w:val="0"/>
          <w:marTop w:val="0"/>
          <w:marBottom w:val="0"/>
          <w:divBdr>
            <w:top w:val="none" w:sz="0" w:space="0" w:color="auto"/>
            <w:left w:val="none" w:sz="0" w:space="0" w:color="auto"/>
            <w:bottom w:val="none" w:sz="0" w:space="0" w:color="auto"/>
            <w:right w:val="none" w:sz="0" w:space="0" w:color="auto"/>
          </w:divBdr>
        </w:div>
        <w:div w:id="1537696872">
          <w:marLeft w:val="0"/>
          <w:marRight w:val="0"/>
          <w:marTop w:val="0"/>
          <w:marBottom w:val="0"/>
          <w:divBdr>
            <w:top w:val="none" w:sz="0" w:space="0" w:color="auto"/>
            <w:left w:val="none" w:sz="0" w:space="0" w:color="auto"/>
            <w:bottom w:val="none" w:sz="0" w:space="0" w:color="auto"/>
            <w:right w:val="none" w:sz="0" w:space="0" w:color="auto"/>
          </w:divBdr>
        </w:div>
        <w:div w:id="1537696873">
          <w:marLeft w:val="0"/>
          <w:marRight w:val="0"/>
          <w:marTop w:val="0"/>
          <w:marBottom w:val="0"/>
          <w:divBdr>
            <w:top w:val="none" w:sz="0" w:space="0" w:color="auto"/>
            <w:left w:val="none" w:sz="0" w:space="0" w:color="auto"/>
            <w:bottom w:val="none" w:sz="0" w:space="0" w:color="auto"/>
            <w:right w:val="none" w:sz="0" w:space="0" w:color="auto"/>
          </w:divBdr>
        </w:div>
        <w:div w:id="1537696874">
          <w:marLeft w:val="0"/>
          <w:marRight w:val="0"/>
          <w:marTop w:val="0"/>
          <w:marBottom w:val="0"/>
          <w:divBdr>
            <w:top w:val="none" w:sz="0" w:space="0" w:color="auto"/>
            <w:left w:val="none" w:sz="0" w:space="0" w:color="auto"/>
            <w:bottom w:val="none" w:sz="0" w:space="0" w:color="auto"/>
            <w:right w:val="none" w:sz="0" w:space="0" w:color="auto"/>
          </w:divBdr>
        </w:div>
        <w:div w:id="1537696876">
          <w:marLeft w:val="0"/>
          <w:marRight w:val="0"/>
          <w:marTop w:val="0"/>
          <w:marBottom w:val="0"/>
          <w:divBdr>
            <w:top w:val="none" w:sz="0" w:space="0" w:color="auto"/>
            <w:left w:val="none" w:sz="0" w:space="0" w:color="auto"/>
            <w:bottom w:val="none" w:sz="0" w:space="0" w:color="auto"/>
            <w:right w:val="none" w:sz="0" w:space="0" w:color="auto"/>
          </w:divBdr>
        </w:div>
        <w:div w:id="1537696880">
          <w:marLeft w:val="0"/>
          <w:marRight w:val="0"/>
          <w:marTop w:val="0"/>
          <w:marBottom w:val="0"/>
          <w:divBdr>
            <w:top w:val="none" w:sz="0" w:space="0" w:color="auto"/>
            <w:left w:val="none" w:sz="0" w:space="0" w:color="auto"/>
            <w:bottom w:val="none" w:sz="0" w:space="0" w:color="auto"/>
            <w:right w:val="none" w:sz="0" w:space="0" w:color="auto"/>
          </w:divBdr>
        </w:div>
        <w:div w:id="1537696882">
          <w:marLeft w:val="0"/>
          <w:marRight w:val="0"/>
          <w:marTop w:val="0"/>
          <w:marBottom w:val="0"/>
          <w:divBdr>
            <w:top w:val="none" w:sz="0" w:space="0" w:color="auto"/>
            <w:left w:val="none" w:sz="0" w:space="0" w:color="auto"/>
            <w:bottom w:val="none" w:sz="0" w:space="0" w:color="auto"/>
            <w:right w:val="none" w:sz="0" w:space="0" w:color="auto"/>
          </w:divBdr>
        </w:div>
        <w:div w:id="1537696884">
          <w:marLeft w:val="0"/>
          <w:marRight w:val="0"/>
          <w:marTop w:val="0"/>
          <w:marBottom w:val="0"/>
          <w:divBdr>
            <w:top w:val="none" w:sz="0" w:space="0" w:color="auto"/>
            <w:left w:val="none" w:sz="0" w:space="0" w:color="auto"/>
            <w:bottom w:val="none" w:sz="0" w:space="0" w:color="auto"/>
            <w:right w:val="none" w:sz="0" w:space="0" w:color="auto"/>
          </w:divBdr>
        </w:div>
        <w:div w:id="1537696885">
          <w:marLeft w:val="0"/>
          <w:marRight w:val="0"/>
          <w:marTop w:val="0"/>
          <w:marBottom w:val="0"/>
          <w:divBdr>
            <w:top w:val="none" w:sz="0" w:space="0" w:color="auto"/>
            <w:left w:val="none" w:sz="0" w:space="0" w:color="auto"/>
            <w:bottom w:val="none" w:sz="0" w:space="0" w:color="auto"/>
            <w:right w:val="none" w:sz="0" w:space="0" w:color="auto"/>
          </w:divBdr>
        </w:div>
        <w:div w:id="1537696886">
          <w:marLeft w:val="360"/>
          <w:marRight w:val="0"/>
          <w:marTop w:val="0"/>
          <w:marBottom w:val="0"/>
          <w:divBdr>
            <w:top w:val="none" w:sz="0" w:space="0" w:color="auto"/>
            <w:left w:val="none" w:sz="0" w:space="0" w:color="auto"/>
            <w:bottom w:val="none" w:sz="0" w:space="0" w:color="auto"/>
            <w:right w:val="none" w:sz="0" w:space="0" w:color="auto"/>
          </w:divBdr>
        </w:div>
        <w:div w:id="1537696895">
          <w:marLeft w:val="0"/>
          <w:marRight w:val="0"/>
          <w:marTop w:val="0"/>
          <w:marBottom w:val="0"/>
          <w:divBdr>
            <w:top w:val="none" w:sz="0" w:space="0" w:color="auto"/>
            <w:left w:val="none" w:sz="0" w:space="0" w:color="auto"/>
            <w:bottom w:val="none" w:sz="0" w:space="0" w:color="auto"/>
            <w:right w:val="none" w:sz="0" w:space="0" w:color="auto"/>
          </w:divBdr>
        </w:div>
        <w:div w:id="1537696896">
          <w:marLeft w:val="0"/>
          <w:marRight w:val="0"/>
          <w:marTop w:val="0"/>
          <w:marBottom w:val="0"/>
          <w:divBdr>
            <w:top w:val="none" w:sz="0" w:space="0" w:color="auto"/>
            <w:left w:val="none" w:sz="0" w:space="0" w:color="auto"/>
            <w:bottom w:val="none" w:sz="0" w:space="0" w:color="auto"/>
            <w:right w:val="none" w:sz="0" w:space="0" w:color="auto"/>
          </w:divBdr>
        </w:div>
        <w:div w:id="1537696898">
          <w:marLeft w:val="0"/>
          <w:marRight w:val="0"/>
          <w:marTop w:val="0"/>
          <w:marBottom w:val="0"/>
          <w:divBdr>
            <w:top w:val="none" w:sz="0" w:space="0" w:color="auto"/>
            <w:left w:val="none" w:sz="0" w:space="0" w:color="auto"/>
            <w:bottom w:val="none" w:sz="0" w:space="0" w:color="auto"/>
            <w:right w:val="none" w:sz="0" w:space="0" w:color="auto"/>
          </w:divBdr>
        </w:div>
        <w:div w:id="1537696901">
          <w:marLeft w:val="0"/>
          <w:marRight w:val="0"/>
          <w:marTop w:val="0"/>
          <w:marBottom w:val="0"/>
          <w:divBdr>
            <w:top w:val="none" w:sz="0" w:space="0" w:color="auto"/>
            <w:left w:val="none" w:sz="0" w:space="0" w:color="auto"/>
            <w:bottom w:val="none" w:sz="0" w:space="0" w:color="auto"/>
            <w:right w:val="none" w:sz="0" w:space="0" w:color="auto"/>
          </w:divBdr>
        </w:div>
      </w:divsChild>
    </w:div>
    <w:div w:id="1537696826">
      <w:marLeft w:val="0"/>
      <w:marRight w:val="0"/>
      <w:marTop w:val="0"/>
      <w:marBottom w:val="0"/>
      <w:divBdr>
        <w:top w:val="none" w:sz="0" w:space="0" w:color="auto"/>
        <w:left w:val="none" w:sz="0" w:space="0" w:color="auto"/>
        <w:bottom w:val="none" w:sz="0" w:space="0" w:color="auto"/>
        <w:right w:val="none" w:sz="0" w:space="0" w:color="auto"/>
      </w:divBdr>
      <w:divsChild>
        <w:div w:id="1537696810">
          <w:marLeft w:val="0"/>
          <w:marRight w:val="0"/>
          <w:marTop w:val="0"/>
          <w:marBottom w:val="0"/>
          <w:divBdr>
            <w:top w:val="none" w:sz="0" w:space="0" w:color="auto"/>
            <w:left w:val="none" w:sz="0" w:space="0" w:color="auto"/>
            <w:bottom w:val="none" w:sz="0" w:space="0" w:color="auto"/>
            <w:right w:val="none" w:sz="0" w:space="0" w:color="auto"/>
          </w:divBdr>
        </w:div>
        <w:div w:id="1537696811">
          <w:marLeft w:val="0"/>
          <w:marRight w:val="0"/>
          <w:marTop w:val="0"/>
          <w:marBottom w:val="0"/>
          <w:divBdr>
            <w:top w:val="none" w:sz="0" w:space="0" w:color="auto"/>
            <w:left w:val="none" w:sz="0" w:space="0" w:color="auto"/>
            <w:bottom w:val="none" w:sz="0" w:space="0" w:color="auto"/>
            <w:right w:val="none" w:sz="0" w:space="0" w:color="auto"/>
          </w:divBdr>
        </w:div>
        <w:div w:id="1537696812">
          <w:marLeft w:val="0"/>
          <w:marRight w:val="0"/>
          <w:marTop w:val="0"/>
          <w:marBottom w:val="0"/>
          <w:divBdr>
            <w:top w:val="none" w:sz="0" w:space="0" w:color="auto"/>
            <w:left w:val="none" w:sz="0" w:space="0" w:color="auto"/>
            <w:bottom w:val="none" w:sz="0" w:space="0" w:color="auto"/>
            <w:right w:val="none" w:sz="0" w:space="0" w:color="auto"/>
          </w:divBdr>
        </w:div>
        <w:div w:id="1537696813">
          <w:marLeft w:val="0"/>
          <w:marRight w:val="0"/>
          <w:marTop w:val="0"/>
          <w:marBottom w:val="0"/>
          <w:divBdr>
            <w:top w:val="none" w:sz="0" w:space="0" w:color="auto"/>
            <w:left w:val="none" w:sz="0" w:space="0" w:color="auto"/>
            <w:bottom w:val="none" w:sz="0" w:space="0" w:color="auto"/>
            <w:right w:val="none" w:sz="0" w:space="0" w:color="auto"/>
          </w:divBdr>
        </w:div>
        <w:div w:id="1537696814">
          <w:marLeft w:val="0"/>
          <w:marRight w:val="0"/>
          <w:marTop w:val="0"/>
          <w:marBottom w:val="0"/>
          <w:divBdr>
            <w:top w:val="none" w:sz="0" w:space="0" w:color="auto"/>
            <w:left w:val="none" w:sz="0" w:space="0" w:color="auto"/>
            <w:bottom w:val="none" w:sz="0" w:space="0" w:color="auto"/>
            <w:right w:val="none" w:sz="0" w:space="0" w:color="auto"/>
          </w:divBdr>
        </w:div>
        <w:div w:id="1537696815">
          <w:marLeft w:val="0"/>
          <w:marRight w:val="0"/>
          <w:marTop w:val="0"/>
          <w:marBottom w:val="0"/>
          <w:divBdr>
            <w:top w:val="none" w:sz="0" w:space="0" w:color="auto"/>
            <w:left w:val="none" w:sz="0" w:space="0" w:color="auto"/>
            <w:bottom w:val="none" w:sz="0" w:space="0" w:color="auto"/>
            <w:right w:val="none" w:sz="0" w:space="0" w:color="auto"/>
          </w:divBdr>
        </w:div>
        <w:div w:id="1537696820">
          <w:marLeft w:val="0"/>
          <w:marRight w:val="0"/>
          <w:marTop w:val="0"/>
          <w:marBottom w:val="0"/>
          <w:divBdr>
            <w:top w:val="none" w:sz="0" w:space="0" w:color="auto"/>
            <w:left w:val="none" w:sz="0" w:space="0" w:color="auto"/>
            <w:bottom w:val="none" w:sz="0" w:space="0" w:color="auto"/>
            <w:right w:val="none" w:sz="0" w:space="0" w:color="auto"/>
          </w:divBdr>
        </w:div>
        <w:div w:id="1537696827">
          <w:marLeft w:val="0"/>
          <w:marRight w:val="0"/>
          <w:marTop w:val="0"/>
          <w:marBottom w:val="0"/>
          <w:divBdr>
            <w:top w:val="none" w:sz="0" w:space="0" w:color="auto"/>
            <w:left w:val="none" w:sz="0" w:space="0" w:color="auto"/>
            <w:bottom w:val="none" w:sz="0" w:space="0" w:color="auto"/>
            <w:right w:val="none" w:sz="0" w:space="0" w:color="auto"/>
          </w:divBdr>
        </w:div>
        <w:div w:id="1537696830">
          <w:marLeft w:val="0"/>
          <w:marRight w:val="0"/>
          <w:marTop w:val="0"/>
          <w:marBottom w:val="0"/>
          <w:divBdr>
            <w:top w:val="none" w:sz="0" w:space="0" w:color="auto"/>
            <w:left w:val="none" w:sz="0" w:space="0" w:color="auto"/>
            <w:bottom w:val="none" w:sz="0" w:space="0" w:color="auto"/>
            <w:right w:val="none" w:sz="0" w:space="0" w:color="auto"/>
          </w:divBdr>
        </w:div>
        <w:div w:id="1537696832">
          <w:marLeft w:val="0"/>
          <w:marRight w:val="0"/>
          <w:marTop w:val="0"/>
          <w:marBottom w:val="0"/>
          <w:divBdr>
            <w:top w:val="none" w:sz="0" w:space="0" w:color="auto"/>
            <w:left w:val="none" w:sz="0" w:space="0" w:color="auto"/>
            <w:bottom w:val="none" w:sz="0" w:space="0" w:color="auto"/>
            <w:right w:val="none" w:sz="0" w:space="0" w:color="auto"/>
          </w:divBdr>
        </w:div>
        <w:div w:id="1537696837">
          <w:marLeft w:val="0"/>
          <w:marRight w:val="0"/>
          <w:marTop w:val="0"/>
          <w:marBottom w:val="0"/>
          <w:divBdr>
            <w:top w:val="none" w:sz="0" w:space="0" w:color="auto"/>
            <w:left w:val="none" w:sz="0" w:space="0" w:color="auto"/>
            <w:bottom w:val="none" w:sz="0" w:space="0" w:color="auto"/>
            <w:right w:val="none" w:sz="0" w:space="0" w:color="auto"/>
          </w:divBdr>
        </w:div>
        <w:div w:id="1537696840">
          <w:marLeft w:val="0"/>
          <w:marRight w:val="0"/>
          <w:marTop w:val="0"/>
          <w:marBottom w:val="0"/>
          <w:divBdr>
            <w:top w:val="none" w:sz="0" w:space="0" w:color="auto"/>
            <w:left w:val="none" w:sz="0" w:space="0" w:color="auto"/>
            <w:bottom w:val="none" w:sz="0" w:space="0" w:color="auto"/>
            <w:right w:val="none" w:sz="0" w:space="0" w:color="auto"/>
          </w:divBdr>
        </w:div>
        <w:div w:id="1537696843">
          <w:marLeft w:val="0"/>
          <w:marRight w:val="0"/>
          <w:marTop w:val="0"/>
          <w:marBottom w:val="0"/>
          <w:divBdr>
            <w:top w:val="none" w:sz="0" w:space="0" w:color="auto"/>
            <w:left w:val="none" w:sz="0" w:space="0" w:color="auto"/>
            <w:bottom w:val="none" w:sz="0" w:space="0" w:color="auto"/>
            <w:right w:val="none" w:sz="0" w:space="0" w:color="auto"/>
          </w:divBdr>
        </w:div>
        <w:div w:id="1537696845">
          <w:marLeft w:val="0"/>
          <w:marRight w:val="0"/>
          <w:marTop w:val="0"/>
          <w:marBottom w:val="0"/>
          <w:divBdr>
            <w:top w:val="none" w:sz="0" w:space="0" w:color="auto"/>
            <w:left w:val="none" w:sz="0" w:space="0" w:color="auto"/>
            <w:bottom w:val="none" w:sz="0" w:space="0" w:color="auto"/>
            <w:right w:val="none" w:sz="0" w:space="0" w:color="auto"/>
          </w:divBdr>
        </w:div>
        <w:div w:id="1537696850">
          <w:marLeft w:val="0"/>
          <w:marRight w:val="0"/>
          <w:marTop w:val="0"/>
          <w:marBottom w:val="0"/>
          <w:divBdr>
            <w:top w:val="none" w:sz="0" w:space="0" w:color="auto"/>
            <w:left w:val="none" w:sz="0" w:space="0" w:color="auto"/>
            <w:bottom w:val="none" w:sz="0" w:space="0" w:color="auto"/>
            <w:right w:val="none" w:sz="0" w:space="0" w:color="auto"/>
          </w:divBdr>
        </w:div>
        <w:div w:id="1537696853">
          <w:marLeft w:val="0"/>
          <w:marRight w:val="0"/>
          <w:marTop w:val="0"/>
          <w:marBottom w:val="0"/>
          <w:divBdr>
            <w:top w:val="none" w:sz="0" w:space="0" w:color="auto"/>
            <w:left w:val="none" w:sz="0" w:space="0" w:color="auto"/>
            <w:bottom w:val="none" w:sz="0" w:space="0" w:color="auto"/>
            <w:right w:val="none" w:sz="0" w:space="0" w:color="auto"/>
          </w:divBdr>
        </w:div>
        <w:div w:id="1537696854">
          <w:marLeft w:val="0"/>
          <w:marRight w:val="0"/>
          <w:marTop w:val="0"/>
          <w:marBottom w:val="0"/>
          <w:divBdr>
            <w:top w:val="none" w:sz="0" w:space="0" w:color="auto"/>
            <w:left w:val="none" w:sz="0" w:space="0" w:color="auto"/>
            <w:bottom w:val="none" w:sz="0" w:space="0" w:color="auto"/>
            <w:right w:val="none" w:sz="0" w:space="0" w:color="auto"/>
          </w:divBdr>
        </w:div>
        <w:div w:id="1537696855">
          <w:marLeft w:val="0"/>
          <w:marRight w:val="0"/>
          <w:marTop w:val="0"/>
          <w:marBottom w:val="0"/>
          <w:divBdr>
            <w:top w:val="none" w:sz="0" w:space="0" w:color="auto"/>
            <w:left w:val="none" w:sz="0" w:space="0" w:color="auto"/>
            <w:bottom w:val="none" w:sz="0" w:space="0" w:color="auto"/>
            <w:right w:val="none" w:sz="0" w:space="0" w:color="auto"/>
          </w:divBdr>
        </w:div>
        <w:div w:id="1537696861">
          <w:marLeft w:val="0"/>
          <w:marRight w:val="0"/>
          <w:marTop w:val="0"/>
          <w:marBottom w:val="0"/>
          <w:divBdr>
            <w:top w:val="none" w:sz="0" w:space="0" w:color="auto"/>
            <w:left w:val="none" w:sz="0" w:space="0" w:color="auto"/>
            <w:bottom w:val="none" w:sz="0" w:space="0" w:color="auto"/>
            <w:right w:val="none" w:sz="0" w:space="0" w:color="auto"/>
          </w:divBdr>
        </w:div>
        <w:div w:id="1537696863">
          <w:marLeft w:val="0"/>
          <w:marRight w:val="0"/>
          <w:marTop w:val="0"/>
          <w:marBottom w:val="0"/>
          <w:divBdr>
            <w:top w:val="none" w:sz="0" w:space="0" w:color="auto"/>
            <w:left w:val="none" w:sz="0" w:space="0" w:color="auto"/>
            <w:bottom w:val="none" w:sz="0" w:space="0" w:color="auto"/>
            <w:right w:val="none" w:sz="0" w:space="0" w:color="auto"/>
          </w:divBdr>
        </w:div>
        <w:div w:id="1537696870">
          <w:marLeft w:val="0"/>
          <w:marRight w:val="0"/>
          <w:marTop w:val="0"/>
          <w:marBottom w:val="0"/>
          <w:divBdr>
            <w:top w:val="none" w:sz="0" w:space="0" w:color="auto"/>
            <w:left w:val="none" w:sz="0" w:space="0" w:color="auto"/>
            <w:bottom w:val="none" w:sz="0" w:space="0" w:color="auto"/>
            <w:right w:val="none" w:sz="0" w:space="0" w:color="auto"/>
          </w:divBdr>
        </w:div>
        <w:div w:id="1537696875">
          <w:marLeft w:val="0"/>
          <w:marRight w:val="0"/>
          <w:marTop w:val="0"/>
          <w:marBottom w:val="0"/>
          <w:divBdr>
            <w:top w:val="none" w:sz="0" w:space="0" w:color="auto"/>
            <w:left w:val="none" w:sz="0" w:space="0" w:color="auto"/>
            <w:bottom w:val="none" w:sz="0" w:space="0" w:color="auto"/>
            <w:right w:val="none" w:sz="0" w:space="0" w:color="auto"/>
          </w:divBdr>
        </w:div>
        <w:div w:id="1537696877">
          <w:marLeft w:val="0"/>
          <w:marRight w:val="0"/>
          <w:marTop w:val="0"/>
          <w:marBottom w:val="0"/>
          <w:divBdr>
            <w:top w:val="none" w:sz="0" w:space="0" w:color="auto"/>
            <w:left w:val="none" w:sz="0" w:space="0" w:color="auto"/>
            <w:bottom w:val="none" w:sz="0" w:space="0" w:color="auto"/>
            <w:right w:val="none" w:sz="0" w:space="0" w:color="auto"/>
          </w:divBdr>
        </w:div>
        <w:div w:id="1537696878">
          <w:marLeft w:val="0"/>
          <w:marRight w:val="0"/>
          <w:marTop w:val="0"/>
          <w:marBottom w:val="0"/>
          <w:divBdr>
            <w:top w:val="none" w:sz="0" w:space="0" w:color="auto"/>
            <w:left w:val="none" w:sz="0" w:space="0" w:color="auto"/>
            <w:bottom w:val="none" w:sz="0" w:space="0" w:color="auto"/>
            <w:right w:val="none" w:sz="0" w:space="0" w:color="auto"/>
          </w:divBdr>
        </w:div>
        <w:div w:id="1537696879">
          <w:marLeft w:val="0"/>
          <w:marRight w:val="0"/>
          <w:marTop w:val="0"/>
          <w:marBottom w:val="0"/>
          <w:divBdr>
            <w:top w:val="none" w:sz="0" w:space="0" w:color="auto"/>
            <w:left w:val="none" w:sz="0" w:space="0" w:color="auto"/>
            <w:bottom w:val="none" w:sz="0" w:space="0" w:color="auto"/>
            <w:right w:val="none" w:sz="0" w:space="0" w:color="auto"/>
          </w:divBdr>
        </w:div>
        <w:div w:id="1537696883">
          <w:marLeft w:val="0"/>
          <w:marRight w:val="0"/>
          <w:marTop w:val="0"/>
          <w:marBottom w:val="0"/>
          <w:divBdr>
            <w:top w:val="none" w:sz="0" w:space="0" w:color="auto"/>
            <w:left w:val="none" w:sz="0" w:space="0" w:color="auto"/>
            <w:bottom w:val="none" w:sz="0" w:space="0" w:color="auto"/>
            <w:right w:val="none" w:sz="0" w:space="0" w:color="auto"/>
          </w:divBdr>
        </w:div>
        <w:div w:id="1537696887">
          <w:marLeft w:val="0"/>
          <w:marRight w:val="0"/>
          <w:marTop w:val="0"/>
          <w:marBottom w:val="0"/>
          <w:divBdr>
            <w:top w:val="none" w:sz="0" w:space="0" w:color="auto"/>
            <w:left w:val="none" w:sz="0" w:space="0" w:color="auto"/>
            <w:bottom w:val="none" w:sz="0" w:space="0" w:color="auto"/>
            <w:right w:val="none" w:sz="0" w:space="0" w:color="auto"/>
          </w:divBdr>
        </w:div>
        <w:div w:id="1537696888">
          <w:marLeft w:val="0"/>
          <w:marRight w:val="0"/>
          <w:marTop w:val="0"/>
          <w:marBottom w:val="0"/>
          <w:divBdr>
            <w:top w:val="none" w:sz="0" w:space="0" w:color="auto"/>
            <w:left w:val="none" w:sz="0" w:space="0" w:color="auto"/>
            <w:bottom w:val="none" w:sz="0" w:space="0" w:color="auto"/>
            <w:right w:val="none" w:sz="0" w:space="0" w:color="auto"/>
          </w:divBdr>
        </w:div>
        <w:div w:id="1537696889">
          <w:marLeft w:val="0"/>
          <w:marRight w:val="0"/>
          <w:marTop w:val="0"/>
          <w:marBottom w:val="0"/>
          <w:divBdr>
            <w:top w:val="none" w:sz="0" w:space="0" w:color="auto"/>
            <w:left w:val="none" w:sz="0" w:space="0" w:color="auto"/>
            <w:bottom w:val="none" w:sz="0" w:space="0" w:color="auto"/>
            <w:right w:val="none" w:sz="0" w:space="0" w:color="auto"/>
          </w:divBdr>
        </w:div>
        <w:div w:id="1537696891">
          <w:marLeft w:val="0"/>
          <w:marRight w:val="0"/>
          <w:marTop w:val="0"/>
          <w:marBottom w:val="0"/>
          <w:divBdr>
            <w:top w:val="none" w:sz="0" w:space="0" w:color="auto"/>
            <w:left w:val="none" w:sz="0" w:space="0" w:color="auto"/>
            <w:bottom w:val="none" w:sz="0" w:space="0" w:color="auto"/>
            <w:right w:val="none" w:sz="0" w:space="0" w:color="auto"/>
          </w:divBdr>
        </w:div>
        <w:div w:id="1537696893">
          <w:marLeft w:val="0"/>
          <w:marRight w:val="0"/>
          <w:marTop w:val="0"/>
          <w:marBottom w:val="0"/>
          <w:divBdr>
            <w:top w:val="none" w:sz="0" w:space="0" w:color="auto"/>
            <w:left w:val="none" w:sz="0" w:space="0" w:color="auto"/>
            <w:bottom w:val="none" w:sz="0" w:space="0" w:color="auto"/>
            <w:right w:val="none" w:sz="0" w:space="0" w:color="auto"/>
          </w:divBdr>
        </w:div>
        <w:div w:id="1537696894">
          <w:marLeft w:val="0"/>
          <w:marRight w:val="0"/>
          <w:marTop w:val="0"/>
          <w:marBottom w:val="0"/>
          <w:divBdr>
            <w:top w:val="none" w:sz="0" w:space="0" w:color="auto"/>
            <w:left w:val="none" w:sz="0" w:space="0" w:color="auto"/>
            <w:bottom w:val="none" w:sz="0" w:space="0" w:color="auto"/>
            <w:right w:val="none" w:sz="0" w:space="0" w:color="auto"/>
          </w:divBdr>
        </w:div>
        <w:div w:id="1537696897">
          <w:marLeft w:val="0"/>
          <w:marRight w:val="0"/>
          <w:marTop w:val="0"/>
          <w:marBottom w:val="0"/>
          <w:divBdr>
            <w:top w:val="none" w:sz="0" w:space="0" w:color="auto"/>
            <w:left w:val="none" w:sz="0" w:space="0" w:color="auto"/>
            <w:bottom w:val="none" w:sz="0" w:space="0" w:color="auto"/>
            <w:right w:val="none" w:sz="0" w:space="0" w:color="auto"/>
          </w:divBdr>
        </w:div>
        <w:div w:id="1537696899">
          <w:marLeft w:val="0"/>
          <w:marRight w:val="0"/>
          <w:marTop w:val="0"/>
          <w:marBottom w:val="0"/>
          <w:divBdr>
            <w:top w:val="none" w:sz="0" w:space="0" w:color="auto"/>
            <w:left w:val="none" w:sz="0" w:space="0" w:color="auto"/>
            <w:bottom w:val="none" w:sz="0" w:space="0" w:color="auto"/>
            <w:right w:val="none" w:sz="0" w:space="0" w:color="auto"/>
          </w:divBdr>
        </w:div>
      </w:divsChild>
    </w:div>
    <w:div w:id="1537696828">
      <w:marLeft w:val="0"/>
      <w:marRight w:val="0"/>
      <w:marTop w:val="0"/>
      <w:marBottom w:val="0"/>
      <w:divBdr>
        <w:top w:val="none" w:sz="0" w:space="0" w:color="auto"/>
        <w:left w:val="none" w:sz="0" w:space="0" w:color="auto"/>
        <w:bottom w:val="none" w:sz="0" w:space="0" w:color="auto"/>
        <w:right w:val="none" w:sz="0" w:space="0" w:color="auto"/>
      </w:divBdr>
    </w:div>
    <w:div w:id="1537696829">
      <w:marLeft w:val="0"/>
      <w:marRight w:val="0"/>
      <w:marTop w:val="0"/>
      <w:marBottom w:val="0"/>
      <w:divBdr>
        <w:top w:val="none" w:sz="0" w:space="0" w:color="auto"/>
        <w:left w:val="none" w:sz="0" w:space="0" w:color="auto"/>
        <w:bottom w:val="none" w:sz="0" w:space="0" w:color="auto"/>
        <w:right w:val="none" w:sz="0" w:space="0" w:color="auto"/>
      </w:divBdr>
    </w:div>
    <w:div w:id="1537696836">
      <w:marLeft w:val="0"/>
      <w:marRight w:val="0"/>
      <w:marTop w:val="0"/>
      <w:marBottom w:val="0"/>
      <w:divBdr>
        <w:top w:val="none" w:sz="0" w:space="0" w:color="auto"/>
        <w:left w:val="none" w:sz="0" w:space="0" w:color="auto"/>
        <w:bottom w:val="none" w:sz="0" w:space="0" w:color="auto"/>
        <w:right w:val="none" w:sz="0" w:space="0" w:color="auto"/>
      </w:divBdr>
    </w:div>
    <w:div w:id="1537696841">
      <w:marLeft w:val="0"/>
      <w:marRight w:val="0"/>
      <w:marTop w:val="0"/>
      <w:marBottom w:val="0"/>
      <w:divBdr>
        <w:top w:val="none" w:sz="0" w:space="0" w:color="auto"/>
        <w:left w:val="none" w:sz="0" w:space="0" w:color="auto"/>
        <w:bottom w:val="none" w:sz="0" w:space="0" w:color="auto"/>
        <w:right w:val="none" w:sz="0" w:space="0" w:color="auto"/>
      </w:divBdr>
    </w:div>
    <w:div w:id="1537696890">
      <w:marLeft w:val="0"/>
      <w:marRight w:val="0"/>
      <w:marTop w:val="0"/>
      <w:marBottom w:val="0"/>
      <w:divBdr>
        <w:top w:val="none" w:sz="0" w:space="0" w:color="auto"/>
        <w:left w:val="none" w:sz="0" w:space="0" w:color="auto"/>
        <w:bottom w:val="none" w:sz="0" w:space="0" w:color="auto"/>
        <w:right w:val="none" w:sz="0" w:space="0" w:color="auto"/>
      </w:divBdr>
    </w:div>
    <w:div w:id="1537696892">
      <w:marLeft w:val="0"/>
      <w:marRight w:val="0"/>
      <w:marTop w:val="0"/>
      <w:marBottom w:val="0"/>
      <w:divBdr>
        <w:top w:val="none" w:sz="0" w:space="0" w:color="auto"/>
        <w:left w:val="none" w:sz="0" w:space="0" w:color="auto"/>
        <w:bottom w:val="none" w:sz="0" w:space="0" w:color="auto"/>
        <w:right w:val="none" w:sz="0" w:space="0" w:color="auto"/>
      </w:divBdr>
    </w:div>
    <w:div w:id="1537696900">
      <w:marLeft w:val="0"/>
      <w:marRight w:val="0"/>
      <w:marTop w:val="0"/>
      <w:marBottom w:val="0"/>
      <w:divBdr>
        <w:top w:val="none" w:sz="0" w:space="0" w:color="auto"/>
        <w:left w:val="none" w:sz="0" w:space="0" w:color="auto"/>
        <w:bottom w:val="none" w:sz="0" w:space="0" w:color="auto"/>
        <w:right w:val="none" w:sz="0" w:space="0" w:color="auto"/>
      </w:divBdr>
      <w:divsChild>
        <w:div w:id="153769688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1592</Words>
  <Characters>9076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2021-02-01T09:16:00Z</cp:lastPrinted>
  <dcterms:created xsi:type="dcterms:W3CDTF">2021-02-01T13:14:00Z</dcterms:created>
  <dcterms:modified xsi:type="dcterms:W3CDTF">2023-11-11T09:41:00Z</dcterms:modified>
</cp:coreProperties>
</file>