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DC" w:rsidRPr="006D22DC" w:rsidRDefault="006D22DC" w:rsidP="006D22DC">
      <w:pPr>
        <w:shd w:val="clear" w:color="auto" w:fill="FFFFFF"/>
        <w:spacing w:after="0" w:line="480" w:lineRule="atLeast"/>
        <w:ind w:firstLine="709"/>
        <w:jc w:val="center"/>
        <w:outlineLvl w:val="1"/>
        <w:rPr>
          <w:rFonts w:ascii="Times New Roman" w:eastAsia="Times New Roman" w:hAnsi="Times New Roman" w:cs="Times New Roman"/>
          <w:color w:val="2E3338"/>
          <w:spacing w:val="1"/>
          <w:sz w:val="30"/>
          <w:szCs w:val="30"/>
          <w:lang w:eastAsia="ru-RU"/>
        </w:rPr>
      </w:pPr>
      <w:bookmarkStart w:id="0" w:name="_GoBack"/>
      <w:r w:rsidRPr="006D22DC">
        <w:rPr>
          <w:rFonts w:ascii="Times New Roman" w:eastAsia="Times New Roman" w:hAnsi="Times New Roman" w:cs="Times New Roman"/>
          <w:color w:val="2E3338"/>
          <w:spacing w:val="1"/>
          <w:sz w:val="30"/>
          <w:szCs w:val="30"/>
          <w:lang w:eastAsia="ru-RU"/>
        </w:rPr>
        <w:t>ПЕРВАЯ ПОМОЩЬ ПРИ УКУСАХ НАСЕКОМЫХ</w:t>
      </w:r>
    </w:p>
    <w:bookmarkEnd w:id="0"/>
    <w:p w:rsidR="006D22DC" w:rsidRPr="006D22DC" w:rsidRDefault="006D22DC" w:rsidP="006D22DC">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D22DC">
        <w:rPr>
          <w:rFonts w:ascii="Times New Roman" w:eastAsia="Times New Roman" w:hAnsi="Times New Roman" w:cs="Times New Roman"/>
          <w:color w:val="2E3338"/>
          <w:spacing w:val="1"/>
          <w:sz w:val="30"/>
          <w:szCs w:val="30"/>
          <w:lang w:eastAsia="ru-RU"/>
        </w:rPr>
        <w:t>Первое знакомство малыша с огромным миром насекомых не всегда проходит гладко. При укусах насекомые выделяют биологически очень активный яд. Когда пчела или оса кусают ребёнка, такая высокая биологическая активность может сыграть отрицательную роль. При одиночных укусах, как правило, возникает жжение, боль, зуд, место укуса краснеет и отекает. Ситуация может осложниться, если ребёнка укусили в лицо, шею или даже в язык или слизистую рта. Сильный отёк, неизбежен. </w:t>
      </w:r>
    </w:p>
    <w:p w:rsidR="006D22DC" w:rsidRDefault="006D22DC" w:rsidP="006D22DC">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D22DC">
        <w:rPr>
          <w:rFonts w:ascii="Times New Roman" w:eastAsia="Times New Roman" w:hAnsi="Times New Roman" w:cs="Times New Roman"/>
          <w:color w:val="2E3338"/>
          <w:spacing w:val="1"/>
          <w:sz w:val="30"/>
          <w:szCs w:val="30"/>
          <w:lang w:eastAsia="ru-RU"/>
        </w:rPr>
        <w:t>Первая помощь при укусах пчёл и ос. Если в ранке осталось жало, его можно извлечь пинцетом, а при отсутствии такового просто пальцами. Жало остаётся только после пчелиной атаки. Место укуса протрите спиртовым раствором (водкой или одеколоном), перекисью водорода, слабым раствором столового или яблочного уксуса, приложите холод. Это может быть и мокрое махровое полотенце, грелка с холодной водой или кусочек льда. Лучше, если лёд приготовлен из настоя ромашки, череды или тысячелистника. При множественных укусах по согласованию с врачом применяют антигистаминные препараты (</w:t>
      </w:r>
      <w:proofErr w:type="spellStart"/>
      <w:r w:rsidRPr="006D22DC">
        <w:rPr>
          <w:rFonts w:ascii="Times New Roman" w:eastAsia="Times New Roman" w:hAnsi="Times New Roman" w:cs="Times New Roman"/>
          <w:color w:val="2E3338"/>
          <w:spacing w:val="1"/>
          <w:sz w:val="30"/>
          <w:szCs w:val="30"/>
          <w:lang w:eastAsia="ru-RU"/>
        </w:rPr>
        <w:t>пипольфен</w:t>
      </w:r>
      <w:proofErr w:type="spellEnd"/>
      <w:r w:rsidRPr="006D22DC">
        <w:rPr>
          <w:rFonts w:ascii="Times New Roman" w:eastAsia="Times New Roman" w:hAnsi="Times New Roman" w:cs="Times New Roman"/>
          <w:color w:val="2E3338"/>
          <w:spacing w:val="1"/>
          <w:sz w:val="30"/>
          <w:szCs w:val="30"/>
          <w:lang w:eastAsia="ru-RU"/>
        </w:rPr>
        <w:t>, супрастин) и дают ребёнку обильное горячее питьё. При комариных укусах снять зуд поможет кусочек льда с настоем мяты (или просто свежие слегка помятые в руках листья этого пахучего растения), раствор питьевой соды (половина чайной ложки на стакан воды), сок лимона. Очень неприятный представитель мира насекомых – слепень. Это – крупное, очень быстрое и очень болезненно кусающееся насекомое. За один укус слепень может выпить до 200 мг крови. Слепни очень любят тепло и свет, так что нападают они днём и вечером, до наступления темноты. Укус слепня очень неприятный и болезненный, это связано как с большими размерами ранки, так и с попаданием в неё во время укуса особой слюны. Она содержит токсические вещества, препятствующие свёртыванию крови. Место укуса сильно припухает и очень болит. Аллергических проявлений, как правило, не бывает (только при множественных укусах). Главное при атаках слепня – не допускать проникновения инфекции в ранку, то есть надо от души смазать место укуса зелёнкой.</w:t>
      </w:r>
    </w:p>
    <w:p w:rsidR="006D22DC" w:rsidRPr="006D22DC" w:rsidRDefault="006D22DC" w:rsidP="006D22DC">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p>
    <w:p w:rsidR="006D22DC" w:rsidRPr="006D22DC" w:rsidRDefault="006D22DC" w:rsidP="006D22DC">
      <w:pPr>
        <w:shd w:val="clear" w:color="auto" w:fill="FFFFFF"/>
        <w:spacing w:after="150" w:line="390" w:lineRule="atLeast"/>
        <w:ind w:firstLine="709"/>
        <w:jc w:val="center"/>
        <w:rPr>
          <w:rFonts w:ascii="Times New Roman" w:eastAsia="Times New Roman" w:hAnsi="Times New Roman" w:cs="Times New Roman"/>
          <w:color w:val="2E3338"/>
          <w:spacing w:val="1"/>
          <w:sz w:val="30"/>
          <w:szCs w:val="30"/>
          <w:lang w:eastAsia="ru-RU"/>
        </w:rPr>
      </w:pPr>
      <w:r w:rsidRPr="006D22DC">
        <w:rPr>
          <w:rFonts w:ascii="Times New Roman" w:eastAsia="Times New Roman" w:hAnsi="Times New Roman" w:cs="Times New Roman"/>
          <w:color w:val="2E3338"/>
          <w:spacing w:val="1"/>
          <w:sz w:val="30"/>
          <w:szCs w:val="30"/>
          <w:lang w:eastAsia="ru-RU"/>
        </w:rPr>
        <w:lastRenderedPageBreak/>
        <w:t>ГИПЕРЧУВСТВИТЕЛЬНОСТЬ К УКУСАМ НАСЕКОСЫХ (</w:t>
      </w:r>
      <w:proofErr w:type="spellStart"/>
      <w:r w:rsidRPr="006D22DC">
        <w:rPr>
          <w:rFonts w:ascii="Times New Roman" w:eastAsia="Times New Roman" w:hAnsi="Times New Roman" w:cs="Times New Roman"/>
          <w:color w:val="2E3338"/>
          <w:spacing w:val="1"/>
          <w:sz w:val="30"/>
          <w:szCs w:val="30"/>
          <w:lang w:eastAsia="ru-RU"/>
        </w:rPr>
        <w:t>инсектная</w:t>
      </w:r>
      <w:proofErr w:type="spellEnd"/>
      <w:r w:rsidRPr="006D22DC">
        <w:rPr>
          <w:rFonts w:ascii="Times New Roman" w:eastAsia="Times New Roman" w:hAnsi="Times New Roman" w:cs="Times New Roman"/>
          <w:color w:val="2E3338"/>
          <w:spacing w:val="1"/>
          <w:sz w:val="30"/>
          <w:szCs w:val="30"/>
          <w:lang w:eastAsia="ru-RU"/>
        </w:rPr>
        <w:t xml:space="preserve"> аллергия)</w:t>
      </w:r>
    </w:p>
    <w:p w:rsidR="006D22DC" w:rsidRPr="006D22DC" w:rsidRDefault="006D22DC" w:rsidP="006D22DC">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D22DC">
        <w:rPr>
          <w:rFonts w:ascii="Times New Roman" w:eastAsia="Times New Roman" w:hAnsi="Times New Roman" w:cs="Times New Roman"/>
          <w:color w:val="2E3338"/>
          <w:spacing w:val="1"/>
          <w:sz w:val="30"/>
          <w:szCs w:val="30"/>
          <w:lang w:eastAsia="ru-RU"/>
        </w:rPr>
        <w:t>Её признак – возникновение через короткое время (от нескольких минут до получаса) на месте укуса распространённого отёка (больше 5 см), сопровождающегося болью, резким повышением температуры, ознобом. Одновременно может начаться слезотечение, у ребёнка потечёт из носа, он будет жаловаться на боли и ломоту в суставах. Кроме того, присутствует общая реакция организма – аллергическая сыпь, зуд, отёки лица, языка и гортани. У детей может начаться приступ удушья, рвота, случается потеря сознания. Иногда у особо «чувствительных» развивается анафилактический шок. Все эти состояния требуют немедленного начала интенсивной терапии. Срочно обратитесь к врачу. Если ребёнок страдает повышенной чувствительностью к пчелиному яду, то вы должны предпринять все возможные меры предосторожности. Нельзя гулять возле пасек; бродить босиком по траве; при виде подлетевшего шмеля или осы не надо пугаться, махать руками; нельзя гладить шмеля по мохнатой спинке, когда он сидит на цветке. Если в прошлом имелся случай общей аллергической реакции, у ребёнка всегда должна иметься при себе краткая памятка с адресом и телефоном, диагнозом и перечнем неотложных мероприятий, в случае укуса пчелы или осы. ОБЯЗАТЕЛЬНО СООБЩИТЕ О ДИАГНОЗЕ ВОСПИТАТЕЛЮ.</w:t>
      </w:r>
    </w:p>
    <w:p w:rsidR="00C45345" w:rsidRPr="006D22DC" w:rsidRDefault="00C45345" w:rsidP="006D22DC">
      <w:pPr>
        <w:ind w:firstLine="709"/>
        <w:jc w:val="both"/>
        <w:rPr>
          <w:rFonts w:ascii="Times New Roman" w:hAnsi="Times New Roman" w:cs="Times New Roman"/>
          <w:sz w:val="30"/>
          <w:szCs w:val="30"/>
        </w:rPr>
      </w:pPr>
    </w:p>
    <w:sectPr w:rsidR="00C45345" w:rsidRPr="006D22DC" w:rsidSect="006D22D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DC"/>
    <w:rsid w:val="006D22DC"/>
    <w:rsid w:val="00C4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22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2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22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22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2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22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00381">
      <w:bodyDiv w:val="1"/>
      <w:marLeft w:val="0"/>
      <w:marRight w:val="0"/>
      <w:marTop w:val="0"/>
      <w:marBottom w:val="0"/>
      <w:divBdr>
        <w:top w:val="none" w:sz="0" w:space="0" w:color="auto"/>
        <w:left w:val="none" w:sz="0" w:space="0" w:color="auto"/>
        <w:bottom w:val="none" w:sz="0" w:space="0" w:color="auto"/>
        <w:right w:val="none" w:sz="0" w:space="0" w:color="auto"/>
      </w:divBdr>
      <w:divsChild>
        <w:div w:id="1357581328">
          <w:marLeft w:val="0"/>
          <w:marRight w:val="0"/>
          <w:marTop w:val="0"/>
          <w:marBottom w:val="0"/>
          <w:divBdr>
            <w:top w:val="none" w:sz="0" w:space="0" w:color="auto"/>
            <w:left w:val="none" w:sz="0" w:space="0" w:color="auto"/>
            <w:bottom w:val="none" w:sz="0" w:space="0" w:color="auto"/>
            <w:right w:val="none" w:sz="0" w:space="0" w:color="auto"/>
          </w:divBdr>
          <w:divsChild>
            <w:div w:id="664550977">
              <w:marLeft w:val="0"/>
              <w:marRight w:val="0"/>
              <w:marTop w:val="0"/>
              <w:marBottom w:val="0"/>
              <w:divBdr>
                <w:top w:val="none" w:sz="0" w:space="0" w:color="auto"/>
                <w:left w:val="none" w:sz="0" w:space="0" w:color="auto"/>
                <w:bottom w:val="none" w:sz="0" w:space="0" w:color="auto"/>
                <w:right w:val="none" w:sz="0" w:space="0" w:color="auto"/>
              </w:divBdr>
              <w:divsChild>
                <w:div w:id="15104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2025-07-11T12:43:00Z</dcterms:created>
  <dcterms:modified xsi:type="dcterms:W3CDTF">2025-07-11T12:44:00Z</dcterms:modified>
</cp:coreProperties>
</file>