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6405" w:rsidRPr="006F6405" w:rsidRDefault="006F6405" w:rsidP="006F6405">
      <w:pPr>
        <w:shd w:val="clear" w:color="auto" w:fill="FFFFFF"/>
        <w:spacing w:before="300" w:after="150" w:line="240" w:lineRule="auto"/>
        <w:outlineLvl w:val="1"/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</w:pPr>
      <w:bookmarkStart w:id="0" w:name="_GoBack"/>
      <w:r w:rsidRPr="006F6405"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  <w:t>Психологические условия комфортного пребывания ребенка в учреждении дошкольного образования</w:t>
      </w:r>
      <w:bookmarkEnd w:id="0"/>
      <w:r w:rsidRPr="006F6405"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  <w:t>.</w:t>
      </w:r>
    </w:p>
    <w:p w:rsidR="006F6405" w:rsidRPr="006F6405" w:rsidRDefault="006F6405" w:rsidP="006F6405">
      <w:pPr>
        <w:shd w:val="clear" w:color="auto" w:fill="FFFFFF"/>
        <w:spacing w:after="0" w:line="240" w:lineRule="auto"/>
        <w:rPr>
          <w:rFonts w:ascii="Cuprum" w:eastAsia="Times New Roman" w:hAnsi="Cuprum" w:cs="Times New Roman"/>
          <w:color w:val="111111"/>
          <w:sz w:val="27"/>
          <w:szCs w:val="27"/>
          <w:lang w:eastAsia="ru-RU"/>
        </w:rPr>
      </w:pPr>
      <w:r w:rsidRPr="006F6405">
        <w:rPr>
          <w:rFonts w:ascii="Cuprum" w:eastAsia="Times New Roman" w:hAnsi="Cuprum" w:cs="Times New Roman"/>
          <w:noProof/>
          <w:color w:val="111111"/>
          <w:sz w:val="27"/>
          <w:szCs w:val="27"/>
          <w:lang w:eastAsia="ru-RU"/>
        </w:rPr>
        <w:drawing>
          <wp:inline distT="0" distB="0" distL="0" distR="0">
            <wp:extent cx="8763000" cy="5715000"/>
            <wp:effectExtent l="0" t="0" r="0" b="0"/>
            <wp:docPr id="1" name="Рисунок 1" descr="https://ds7.brestgoo.gov.by/files/01057/obj/140/15333/ico/large_ffca6327acecb254b2a405daf13871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7.brestgoo.gov.by/files/01057/obj/140/15333/ico/large_ffca6327acecb254b2a405daf138718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6405" w:rsidRDefault="006F6405" w:rsidP="006F6405">
      <w:pPr>
        <w:shd w:val="clear" w:color="auto" w:fill="FFFFFF"/>
        <w:spacing w:after="150" w:line="240" w:lineRule="auto"/>
        <w:jc w:val="center"/>
        <w:rPr>
          <w:rFonts w:ascii="Cuprum" w:eastAsia="Times New Roman" w:hAnsi="Cuprum" w:cs="Times New Roman"/>
          <w:b/>
          <w:bCs/>
          <w:color w:val="BE1C22"/>
          <w:sz w:val="30"/>
          <w:szCs w:val="30"/>
          <w:lang w:eastAsia="ru-RU"/>
        </w:rPr>
      </w:pPr>
    </w:p>
    <w:p w:rsidR="006F6405" w:rsidRPr="006F6405" w:rsidRDefault="006F6405" w:rsidP="006F6405">
      <w:pPr>
        <w:shd w:val="clear" w:color="auto" w:fill="FFFFFF"/>
        <w:spacing w:after="150" w:line="240" w:lineRule="auto"/>
        <w:jc w:val="center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b/>
          <w:bCs/>
          <w:color w:val="BE1C22"/>
          <w:sz w:val="30"/>
          <w:szCs w:val="30"/>
          <w:lang w:eastAsia="ru-RU"/>
        </w:rPr>
        <w:t>Психологические условия комфортного пребывания ребенка в учреждении дошкольного образования.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сегодняшнем нестабильном мире ребенок не чувствует себя защищенным, не чувствует себя безопасно и комфортно. Значит, детский сад должен обеспечить такие условия, при которых детям в нем будет хорошо. Только в условиях комфортной обстановки в детском саду возможно развитие ребенка.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Что мы понимаем под выражением «комфортные </w:t>
      </w:r>
      <w:proofErr w:type="gramStart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условия »</w:t>
      </w:r>
      <w:proofErr w:type="gramEnd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?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lastRenderedPageBreak/>
        <w:t xml:space="preserve">Одной из актуальных практических задач учреждения дошкольного образования является создание комфортной, </w:t>
      </w:r>
      <w:proofErr w:type="spellStart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экологичной</w:t>
      </w:r>
      <w:proofErr w:type="spellEnd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, психологически здоровой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образовательной среды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для детей путем внедрения эффективных технологий, способствующих адаптации и созданию педагогических условий для саморазвития и творческой реализации детей.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Из всех показателей оценки учреждения дошкольного </w:t>
      </w:r>
      <w:proofErr w:type="gramStart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образования,  главным</w:t>
      </w:r>
      <w:proofErr w:type="gramEnd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 следует считать самочувствие в ней воспитанника. Детский сад хорош, если в нем хорошо каждому ребенку.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С поступлением ребенка в дошкольное образовательное учреждение в его жизни происходит ряд серьезных изменений: соблюдение режима дня, отсутствие близких, родных людей, постоянный контакт со сверстниками и т.д. Приспособление к новым условиям требует разрушения некоторых сложившихся раннее связей и быстрого образования новых.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Дети - это наше будущее, и сегодня от нас зависит, какое оно будет. В современном обществе отмечается повышение требований к физическому, психическому,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личностному развитию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детей.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Ребенок в детском саду. Непростая тема. Первое, о чем задумываются родители – хорошо ли ему там, не обижают ли, не обделили ли ненароком.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Первое и самое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важное правило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 внимательных родителей – чтоб ребенку было хорошо. Конечно, </w:t>
      </w:r>
      <w:proofErr w:type="gramStart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лучше</w:t>
      </w:r>
      <w:proofErr w:type="gramEnd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 чем с мамой малыш не будет чувствовать себя ни в чьей компании, но решение принято, ребенок обретает второй дом, другие люди должны стать ему близкими. И вот вопрос, станут ли воспитатели достаточно близкими для малыша? Можно выбрать самый лучший с точки зрения родителей садик, самых аккуратных педагогов, но сложатся ли теплые доверительные отношения с ними конкретного ребенка?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Проводя в детском саду большую часть дня, малыш воспринимает его как второй дом. Очень важно, чтоб и во втором доме ему было спокойно и комфортно. Не стоит оставаться безучастными к проблемам ребенка, любые разногласия требуют вмешательства и разрешения, ведь речь идет о здоровье и благополучии вашего малыша.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b/>
          <w:bCs/>
          <w:color w:val="111111"/>
          <w:sz w:val="30"/>
          <w:szCs w:val="30"/>
          <w:lang w:eastAsia="ru-RU"/>
        </w:rPr>
        <w:t> Влияние поступления в детский сад на поведение и самочувствие ребёнка.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Комфортное состояние ребенка определяется его поведением, которое характеризуется следующими признаками: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lastRenderedPageBreak/>
        <w:t>он спокоен;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весел и жизнерадостен;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активен;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охотно включается в детскую деятельность и общение;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свободен и инициативен в контакте со взрослыми;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с удовольствием посещает детский сад.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Показателями дискомфорта могут быть: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ребенок малоактивен;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сторонится детей;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испытывает излишнюю робость;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тревожится в новых обстоятельствах;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детский сад ходит без желания, скорее по привычке.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Когда ребенок приходит в детский сад, он попадает в новые условия, встречает новых людей. Меняется режим, характер питания, температура помещения, воспитательные приёмы, характер общения и т.д. Всё это ведёт к изменению поведения и самочувствия ребёнка:</w:t>
      </w:r>
    </w:p>
    <w:p w:rsidR="006F6405" w:rsidRPr="006F6405" w:rsidRDefault="006F6405" w:rsidP="006F640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Изменяется эмоциональное состояние. Скопление новых, неизвестных воздействий в детском саду вызывает у ребёнка страх и другие отрицательные эмоции, иными словами стрессовое состояние: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это время в зависимости от биологического темперамента дети ведут себя по-разному: становятся агрессивными, бурно плачут; сжимаются и сильно страдают.</w:t>
      </w:r>
    </w:p>
    <w:p w:rsidR="006F6405" w:rsidRPr="006F6405" w:rsidRDefault="006F6405" w:rsidP="006F640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Нарушается аппетит ребёнка. В садике его может отказываться от пищи, а компенсировать чувство голода дома.</w:t>
      </w:r>
    </w:p>
    <w:p w:rsidR="006F6405" w:rsidRPr="006F6405" w:rsidRDefault="006F6405" w:rsidP="006F640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Нарушается сон. Ребёнок не спит не только в учреждении, но и дома в результате возбуждения нервной системы.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Всё это симптомы приспособления (адаптации) ребёнка к новым для него условиям жизни </w:t>
      </w:r>
      <w:proofErr w:type="gramStart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детскому саду</w:t>
      </w:r>
      <w:proofErr w:type="gramEnd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. Как правило, они носят временный характер.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Для обеспечения комфортности воспитанников нашего детского сада организация их жизни и деятельности, с точки зрения нашего педагогического коллектива, должна учитывать потребности детей, 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lastRenderedPageBreak/>
        <w:t>прежде всего, в признании и общении, а также в познании, движении, проявлении активности и самостоятельности.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Каждый ребенок нуждается в признании, прежде всего детским сообществом, благодаря которому он может успешно социализироваться. Наши воспитатели хорошо знают статус каждого ребенка в группе, используя наблюдения за детьми в свободной игровой деятельности и создавая карту устойчивых отношений между ними.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Вторым важным фактором обеспечения комфортности ребенка для нас является общение ребенка со взрослыми. Главным условием построения этого общения мы считаем учет изменений потребности самого ребенка в таком общении на протяжении дошкольного возраста, а это диктует изменение форм общения от простого доброжелательного внимания в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раннем возрасте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, через сотрудничество и партнерство в среднем, к общению как источнику познания и, наконец, осознанию ребенком, в старшем дошкольном возрасте, взрослого – личностью, обладающей умениями, знаниями, социально-нравственными нормами, строгим и добрым старшим другом.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Исходя из этого, вся воспитательно-образовательная работа нашего коллектива строится на диалогическом (а не монологическом) общении, реализующем как общую детскую потребность (в доброжелательности), так и возрастную. Так, при проведении занятий с детьми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младшего возраста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воспитатели опираются, прежде всего, на непосредственное общение с детьми.         С более старшими – позиция педагогов меняется: он выступает организатором детского обучающегося сообщества, в котором каждый ребенок чувствует себя успешным, уверенным в том, что он может справиться с любым заданием как самостоятельно, так и при помощи других детей и понимающего взрослого.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По нашему глубокому убеждению - комфортное проживание ребенком дошкольного периода – это мотивированная эмоциональная и осмысленная деятельность: игра, рисование, конструирование, разыгрывание различных сюжетов и т.п.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b/>
          <w:bCs/>
          <w:color w:val="111111"/>
          <w:sz w:val="30"/>
          <w:szCs w:val="30"/>
          <w:lang w:eastAsia="ru-RU"/>
        </w:rPr>
        <w:t>Условия для комфортного самочувствия ребенка.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Основой успешности достижения дальнейшего развития ребенка является создание условий для обеспечения комфортного самочувствия, пребывания его в образовательном учреждении, т.е. речь идет о душевном комфорте, который характеризуется состоянием внутреннего спокойствия, отсутствием разлада с самим собой и окружающим миром, т.е. мы ответственны: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lastRenderedPageBreak/>
        <w:t>Во-первых, за сохранение, защиту эмоционально-позитивности, благополучности, ценности мира детства;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Во-вторых, за обеспечение творческого развития индивидуальности ребенка, комфортное взаимодействие ребенка с миром взрослого.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Главная задача – творческое, развивающее, индивидуально-ориентированное, интеллектуальное и практическое обогащение мира детства.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Результат – счастливое детство, комфортность, успешность, адаптация к социуму.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Количество и разнообразие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игровых материалов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 влечет детей в детский сад при условии, что все они находятся в распоряжении детей и удобны для манипулирования.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Приходя в детский сад, дети сталкиваются с набором правил и требований, которые необходимо соблюдать в группе. Эти правила могут существенно отличаться от </w:t>
      </w:r>
      <w:r w:rsidRPr="006F6405">
        <w:rPr>
          <w:rFonts w:ascii="Cuprum" w:eastAsia="Times New Roman" w:hAnsi="Cuprum" w:cs="Times New Roman"/>
          <w:sz w:val="30"/>
          <w:szCs w:val="30"/>
          <w:lang w:eastAsia="ru-RU"/>
        </w:rPr>
        <w:t>принятых дома</w:t>
      </w: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. Суть этих правил, их количество может варьироваться в зависимости от цели воспитания и состава группы.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Большинство детей готовы выполнять требования, предъявляемые к ним дошкольным учреждением. Они чувствуют себя комфортно, если знают, что можно делать, а чего нельзя и что можно ждать от других.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Соблюдение правил способствует созданию положительной эмоциональной атмосферы в группе, если: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они распространяются на всех детей группы без исключений;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детям понятен их смысл и необходимость;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они предъявляются в позитивной форме и доброжелательном тоне.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Наиболее важным психолого-педагогическим показателем качества дошкольного образования обеспечение комфортного самочувствия ребенка в детском саду, которое характеризуется эмоциональным благополучием, позитивной </w:t>
      </w:r>
      <w:proofErr w:type="gramStart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Я</w:t>
      </w:r>
      <w:proofErr w:type="gramEnd"/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 xml:space="preserve"> - концепцией, благополучием и успешностью в сфере общения и взаимоотношений, успешностью в сфере деятельности.</w:t>
      </w:r>
    </w:p>
    <w:p w:rsidR="006F6405" w:rsidRPr="006F6405" w:rsidRDefault="006F6405" w:rsidP="006F6405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обеспечении комфортности ребенка в детском саду многое зависит от психологической позиции педагога, которая должна состоять в позитивной оценке личности и деятельности детей, положительном предвосхищении действий ребенка, оценке поступков, а не личности воспитанника. Для создания психологически комфортного пребывания ребенка в саду наши педагоги:</w:t>
      </w:r>
    </w:p>
    <w:p w:rsidR="006F6405" w:rsidRPr="006F6405" w:rsidRDefault="006F6405" w:rsidP="006F640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lastRenderedPageBreak/>
        <w:t>принимают каждого ребенка таким, какой он есть. Плохих дошкольников нет.</w:t>
      </w:r>
    </w:p>
    <w:p w:rsidR="006F6405" w:rsidRPr="006F6405" w:rsidRDefault="006F6405" w:rsidP="006F640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профессиональной деятельности опираются на добровольную помощь детей, включают их в организационные моменты по уходу за помещением и участком;</w:t>
      </w:r>
    </w:p>
    <w:p w:rsidR="006F6405" w:rsidRPr="006F6405" w:rsidRDefault="006F6405" w:rsidP="006F640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являются затейником и участником детских игр и забав;</w:t>
      </w:r>
    </w:p>
    <w:p w:rsidR="006F6405" w:rsidRPr="006F6405" w:rsidRDefault="006F6405" w:rsidP="006F640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в затруднительных для ребенка ситуациях ориентируются на его возрастные и индивидуальные особенности: находятся всегда рядом с ним, а не делают что-либо вместо него;</w:t>
      </w:r>
    </w:p>
    <w:p w:rsidR="006F6405" w:rsidRPr="006F6405" w:rsidRDefault="006F6405" w:rsidP="006F640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6F6405"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  <w:t>привлекают родителей к образовательному процессу и обращаются к ним за поддержкой в случаях нестандартных ситуаций.</w:t>
      </w:r>
    </w:p>
    <w:p w:rsidR="007414B1" w:rsidRDefault="006F6405"/>
    <w:sectPr w:rsidR="00741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uprum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F60AEB"/>
    <w:multiLevelType w:val="multilevel"/>
    <w:tmpl w:val="1B0E4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D76BA7"/>
    <w:multiLevelType w:val="multilevel"/>
    <w:tmpl w:val="51D85A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5B2509"/>
    <w:multiLevelType w:val="multilevel"/>
    <w:tmpl w:val="25F8E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3CA"/>
    <w:rsid w:val="006F6405"/>
    <w:rsid w:val="00A44997"/>
    <w:rsid w:val="00A503CA"/>
    <w:rsid w:val="00F8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5EB4A3-CAF1-40ED-80DA-D6C293339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F64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F640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ate">
    <w:name w:val="date"/>
    <w:basedOn w:val="a0"/>
    <w:rsid w:val="006F6405"/>
  </w:style>
  <w:style w:type="paragraph" w:styleId="a3">
    <w:name w:val="Normal (Web)"/>
    <w:basedOn w:val="a"/>
    <w:uiPriority w:val="99"/>
    <w:semiHidden/>
    <w:unhideWhenUsed/>
    <w:rsid w:val="006F64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F64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31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84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1337</Words>
  <Characters>7627</Characters>
  <Application>Microsoft Office Word</Application>
  <DocSecurity>0</DocSecurity>
  <Lines>63</Lines>
  <Paragraphs>17</Paragraphs>
  <ScaleCrop>false</ScaleCrop>
  <Company/>
  <LinksUpToDate>false</LinksUpToDate>
  <CharactersWithSpaces>8947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</dc:creator>
  <cp:keywords/>
  <dc:description/>
  <cp:lastModifiedBy>Павел</cp:lastModifiedBy>
  <cp:revision>2</cp:revision>
  <dcterms:created xsi:type="dcterms:W3CDTF">2023-03-03T09:00:00Z</dcterms:created>
  <dcterms:modified xsi:type="dcterms:W3CDTF">2023-03-03T09:00:00Z</dcterms:modified>
</cp:coreProperties>
</file>